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F7F44C" w14:textId="77777777" w:rsidR="003D435D" w:rsidRPr="00083D75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D435D" w14:paraId="41F7F44F" w14:textId="77777777" w:rsidTr="00AF084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F44D" w14:textId="77777777"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44E" w14:textId="191FF828" w:rsidR="003D435D" w:rsidRPr="00C8375B" w:rsidRDefault="006F1BBC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207B</w:t>
            </w:r>
            <w:r w:rsidR="00C8375B">
              <w:rPr>
                <w:b/>
                <w:sz w:val="26"/>
                <w:szCs w:val="26"/>
              </w:rPr>
              <w:t>_</w:t>
            </w:r>
            <w:r w:rsidR="005D0058">
              <w:rPr>
                <w:b/>
                <w:sz w:val="26"/>
                <w:szCs w:val="26"/>
              </w:rPr>
              <w:t>127</w:t>
            </w:r>
          </w:p>
        </w:tc>
      </w:tr>
      <w:tr w:rsidR="003D435D" w14:paraId="41F7F452" w14:textId="77777777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F450" w14:textId="77777777"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F451" w14:textId="08F8D519" w:rsidR="003D435D" w:rsidRPr="00417112" w:rsidRDefault="00AF0846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AF0846">
              <w:rPr>
                <w:b/>
                <w:sz w:val="26"/>
                <w:szCs w:val="26"/>
                <w:lang w:val="en-US"/>
              </w:rPr>
              <w:t>2105786</w:t>
            </w:r>
          </w:p>
        </w:tc>
      </w:tr>
    </w:tbl>
    <w:p w14:paraId="41F7F453" w14:textId="77777777" w:rsidR="003D435D" w:rsidRDefault="00FB7755" w:rsidP="003D435D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     </w:t>
      </w:r>
      <w:r w:rsidR="003D435D">
        <w:rPr>
          <w:sz w:val="26"/>
          <w:szCs w:val="26"/>
        </w:rPr>
        <w:t>_____________________________________</w:t>
      </w:r>
    </w:p>
    <w:p w14:paraId="41F7F454" w14:textId="77777777" w:rsidR="003D435D" w:rsidRDefault="003D435D" w:rsidP="003D435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1F7F455" w14:textId="77777777" w:rsidR="003D435D" w:rsidRPr="00EB40C8" w:rsidRDefault="003D435D" w:rsidP="003D435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1F7F456" w14:textId="77777777" w:rsidR="003D435D" w:rsidRPr="00EB40C8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1F7F457" w14:textId="77777777" w:rsidR="003D435D" w:rsidRPr="00EB40C8" w:rsidRDefault="003D435D" w:rsidP="003D435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1F7F458" w14:textId="77777777" w:rsidR="003D435D" w:rsidRDefault="003D435D" w:rsidP="003D435D">
      <w:pPr>
        <w:pStyle w:val="2"/>
        <w:spacing w:after="120"/>
        <w:rPr>
          <w:b w:val="0"/>
        </w:rPr>
      </w:pPr>
    </w:p>
    <w:p w14:paraId="41F7F459" w14:textId="77777777" w:rsidR="003D435D" w:rsidRPr="00584BFB" w:rsidRDefault="003D435D" w:rsidP="003D435D">
      <w:pPr>
        <w:pStyle w:val="5"/>
        <w:spacing w:before="60" w:after="60" w:line="264" w:lineRule="auto"/>
        <w:ind w:left="0"/>
        <w:jc w:val="center"/>
        <w:rPr>
          <w:sz w:val="24"/>
        </w:rPr>
      </w:pPr>
    </w:p>
    <w:p w14:paraId="41F7F45A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41F7F45B" w14:textId="66BE1D75" w:rsidR="00B55D9F" w:rsidRPr="001F612D" w:rsidRDefault="00BF0BE0" w:rsidP="00BF0BE0">
      <w:pPr>
        <w:spacing w:before="60" w:after="60" w:line="264" w:lineRule="auto"/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на поставку </w:t>
      </w:r>
      <w:r w:rsidRPr="00337337">
        <w:rPr>
          <w:b/>
          <w:sz w:val="26"/>
          <w:szCs w:val="26"/>
        </w:rPr>
        <w:t>светильников</w:t>
      </w:r>
      <w:r w:rsidR="00B55D9F" w:rsidRPr="00337337">
        <w:rPr>
          <w:b/>
          <w:sz w:val="26"/>
          <w:szCs w:val="26"/>
        </w:rPr>
        <w:t xml:space="preserve"> </w:t>
      </w:r>
      <w:r w:rsidR="00AF0846" w:rsidRPr="00AF0846">
        <w:rPr>
          <w:b/>
          <w:sz w:val="26"/>
          <w:szCs w:val="26"/>
        </w:rPr>
        <w:t>ЛСП 2х36 IP65 TL/PE</w:t>
      </w:r>
    </w:p>
    <w:p w14:paraId="41F7F45C" w14:textId="77777777" w:rsidR="00CE2B63" w:rsidRPr="00EA6B8F" w:rsidRDefault="007C1784" w:rsidP="00BF0BE0">
      <w:pPr>
        <w:spacing w:before="60" w:after="60" w:line="264" w:lineRule="auto"/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Лот № </w:t>
      </w:r>
      <w:r w:rsidRPr="00EA6B8F">
        <w:rPr>
          <w:b/>
          <w:sz w:val="26"/>
          <w:szCs w:val="26"/>
          <w:u w:val="single"/>
        </w:rPr>
        <w:t xml:space="preserve">207B </w:t>
      </w:r>
    </w:p>
    <w:p w14:paraId="41F7F45D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41F7F45E" w14:textId="77777777" w:rsidR="00C21DBE" w:rsidRPr="00615EBC" w:rsidRDefault="00C21DBE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41F7F45F" w14:textId="77777777" w:rsidR="00C21DBE" w:rsidRDefault="00C1323F" w:rsidP="00AD0767">
      <w:pPr>
        <w:spacing w:line="276" w:lineRule="auto"/>
        <w:ind w:firstLine="851"/>
        <w:jc w:val="both"/>
        <w:rPr>
          <w:bCs/>
        </w:rPr>
      </w:pPr>
      <w:r>
        <w:rPr>
          <w:bCs/>
        </w:rPr>
        <w:t>Технические требования и характеристики светильников должны соответствовать параметрам и быть не ниже значений, приведенных в таблице</w:t>
      </w:r>
      <w:r w:rsidR="00797156">
        <w:rPr>
          <w:bCs/>
        </w:rPr>
        <w:t>:</w:t>
      </w:r>
    </w:p>
    <w:p w14:paraId="41F7F460" w14:textId="77777777" w:rsidR="00797156" w:rsidRDefault="00797156" w:rsidP="00797156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20"/>
        <w:gridCol w:w="8440"/>
      </w:tblGrid>
      <w:tr w:rsidR="00941858" w:rsidRPr="00005E59" w14:paraId="41F7F463" w14:textId="77777777" w:rsidTr="00941858">
        <w:trPr>
          <w:trHeight w:val="315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61" w14:textId="77777777" w:rsidR="00941858" w:rsidRPr="00005E59" w:rsidRDefault="00941858" w:rsidP="00941858">
            <w:pPr>
              <w:jc w:val="center"/>
              <w:rPr>
                <w:color w:val="000000"/>
              </w:rPr>
            </w:pPr>
            <w:r w:rsidRPr="00005E59">
              <w:rPr>
                <w:color w:val="000000"/>
              </w:rPr>
              <w:t>Наименование светильника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62" w14:textId="77777777" w:rsidR="00941858" w:rsidRPr="00005E59" w:rsidRDefault="00941858" w:rsidP="00941858">
            <w:pPr>
              <w:jc w:val="center"/>
              <w:rPr>
                <w:color w:val="000000"/>
              </w:rPr>
            </w:pPr>
            <w:r w:rsidRPr="00005E59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941858" w:rsidRPr="00005E59" w14:paraId="41F7F466" w14:textId="77777777" w:rsidTr="00941858">
        <w:trPr>
          <w:trHeight w:val="315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64" w14:textId="1E0C802D" w:rsidR="00941858" w:rsidRPr="00005E59" w:rsidRDefault="00AF0846" w:rsidP="009038A3">
            <w:pPr>
              <w:spacing w:before="60" w:after="60" w:line="264" w:lineRule="auto"/>
              <w:jc w:val="center"/>
              <w:rPr>
                <w:color w:val="000000"/>
              </w:rPr>
            </w:pPr>
            <w:r w:rsidRPr="00AF0846">
              <w:rPr>
                <w:color w:val="000000"/>
              </w:rPr>
              <w:t>Светильник ЛСП 2х36 IP65 TL/PE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7F465" w14:textId="77777777" w:rsidR="00941858" w:rsidRPr="00005E59" w:rsidRDefault="004348E9" w:rsidP="00914123">
            <w:pPr>
              <w:rPr>
                <w:color w:val="000000"/>
              </w:rPr>
            </w:pPr>
            <w:r w:rsidRPr="00005E59">
              <w:t>ГОСТ</w:t>
            </w:r>
            <w:r w:rsidRPr="00005E59">
              <w:rPr>
                <w:lang w:val="en-US"/>
              </w:rPr>
              <w:t xml:space="preserve"> </w:t>
            </w:r>
            <w:r w:rsidRPr="00005E59">
              <w:t>15597-82, ГОСТ 17677</w:t>
            </w:r>
          </w:p>
        </w:tc>
      </w:tr>
      <w:tr w:rsidR="00941858" w:rsidRPr="00005E59" w14:paraId="41F7F469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F467" w14:textId="77777777" w:rsidR="00941858" w:rsidRPr="00005E59" w:rsidRDefault="0094185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68" w14:textId="17485175" w:rsidR="00941858" w:rsidRPr="00AE5A48" w:rsidRDefault="00941858" w:rsidP="00CB7FBE">
            <w:pPr>
              <w:jc w:val="both"/>
              <w:rPr>
                <w:color w:val="000000"/>
              </w:rPr>
            </w:pPr>
            <w:r w:rsidRPr="00AE5A48">
              <w:rPr>
                <w:color w:val="000000"/>
              </w:rPr>
              <w:t xml:space="preserve">Область применения </w:t>
            </w:r>
            <w:r w:rsidR="00577EF5" w:rsidRPr="00AE5A48">
              <w:rPr>
                <w:color w:val="000000"/>
              </w:rPr>
              <w:t>–</w:t>
            </w:r>
            <w:r w:rsidR="000337E4" w:rsidRPr="00AE5A48">
              <w:rPr>
                <w:color w:val="000000"/>
              </w:rPr>
              <w:t xml:space="preserve"> </w:t>
            </w:r>
            <w:r w:rsidR="00CB7FBE" w:rsidRPr="00AE5A48">
              <w:t>для общего освещения сырых, пыльных производственных и сельскохозяйственных помещений, промышленных зданий, складов, мастерских, помещений с химически активными средами, а также помещений больниц, плавательных бассейнов, душевых.</w:t>
            </w:r>
          </w:p>
        </w:tc>
      </w:tr>
      <w:tr w:rsidR="00941858" w:rsidRPr="00005E59" w14:paraId="41F7F46C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F46A" w14:textId="77777777" w:rsidR="00941858" w:rsidRPr="00005E59" w:rsidRDefault="0094185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6B" w14:textId="77777777" w:rsidR="00941858" w:rsidRPr="00AE5A48" w:rsidRDefault="00941858" w:rsidP="00941858">
            <w:pPr>
              <w:rPr>
                <w:color w:val="000000"/>
              </w:rPr>
            </w:pPr>
            <w:r w:rsidRPr="00AE5A48">
              <w:rPr>
                <w:color w:val="000000"/>
              </w:rPr>
              <w:t>Напряжение, В - 220</w:t>
            </w:r>
          </w:p>
        </w:tc>
      </w:tr>
      <w:tr w:rsidR="00941858" w:rsidRPr="00005E59" w14:paraId="41F7F46F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F46D" w14:textId="77777777" w:rsidR="00941858" w:rsidRPr="00005E59" w:rsidRDefault="0094185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6E" w14:textId="77777777" w:rsidR="00941858" w:rsidRPr="00AE5A48" w:rsidRDefault="00941858" w:rsidP="00BE18E7">
            <w:pPr>
              <w:rPr>
                <w:color w:val="000000"/>
              </w:rPr>
            </w:pPr>
            <w:r w:rsidRPr="00AE5A48">
              <w:rPr>
                <w:color w:val="000000"/>
              </w:rPr>
              <w:t xml:space="preserve">Тип лампы </w:t>
            </w:r>
            <w:r w:rsidR="00BE18E7" w:rsidRPr="00AE5A48">
              <w:rPr>
                <w:color w:val="000000"/>
              </w:rPr>
              <w:t>–</w:t>
            </w:r>
            <w:r w:rsidRPr="00AE5A48">
              <w:rPr>
                <w:color w:val="000000"/>
              </w:rPr>
              <w:t xml:space="preserve"> </w:t>
            </w:r>
            <w:r w:rsidR="00BE18E7" w:rsidRPr="00AE5A48">
              <w:rPr>
                <w:color w:val="000000"/>
              </w:rPr>
              <w:t>трубчатая л</w:t>
            </w:r>
            <w:r w:rsidR="00A15171" w:rsidRPr="00AE5A48">
              <w:t>юминесцентная лампа</w:t>
            </w:r>
            <w:r w:rsidR="00C62536" w:rsidRPr="00AE5A48">
              <w:t xml:space="preserve"> Т8</w:t>
            </w:r>
          </w:p>
        </w:tc>
      </w:tr>
      <w:tr w:rsidR="00941858" w:rsidRPr="00005E59" w14:paraId="41F7F472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F470" w14:textId="77777777" w:rsidR="00941858" w:rsidRPr="00005E59" w:rsidRDefault="0094185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71" w14:textId="16D13D1B" w:rsidR="00941858" w:rsidRPr="00AE5A48" w:rsidRDefault="00247E9B" w:rsidP="00CB7FBE">
            <w:pPr>
              <w:rPr>
                <w:color w:val="000000"/>
              </w:rPr>
            </w:pPr>
            <w:r w:rsidRPr="00AE5A48">
              <w:rPr>
                <w:color w:val="000000"/>
              </w:rPr>
              <w:t>Количество и м</w:t>
            </w:r>
            <w:r w:rsidR="00941858" w:rsidRPr="00AE5A48">
              <w:rPr>
                <w:color w:val="000000"/>
              </w:rPr>
              <w:t xml:space="preserve">ощность ламп, </w:t>
            </w:r>
            <w:r w:rsidR="006D4C97" w:rsidRPr="00AE5A48">
              <w:rPr>
                <w:color w:val="000000"/>
              </w:rPr>
              <w:t xml:space="preserve">шт. х </w:t>
            </w:r>
            <w:proofErr w:type="gramStart"/>
            <w:r w:rsidR="00941858" w:rsidRPr="00AE5A48">
              <w:rPr>
                <w:color w:val="000000"/>
              </w:rPr>
              <w:t>Вт</w:t>
            </w:r>
            <w:proofErr w:type="gramEnd"/>
            <w:r w:rsidR="00941858" w:rsidRPr="00AE5A48">
              <w:rPr>
                <w:color w:val="000000"/>
              </w:rPr>
              <w:t xml:space="preserve"> </w:t>
            </w:r>
            <w:r w:rsidR="0009623B" w:rsidRPr="00AE5A48">
              <w:rPr>
                <w:color w:val="000000"/>
              </w:rPr>
              <w:t>–</w:t>
            </w:r>
            <w:r w:rsidR="00941858" w:rsidRPr="00AE5A48">
              <w:rPr>
                <w:color w:val="000000"/>
              </w:rPr>
              <w:t xml:space="preserve"> </w:t>
            </w:r>
            <w:r w:rsidR="003478C1" w:rsidRPr="00AE5A48">
              <w:rPr>
                <w:color w:val="000000"/>
              </w:rPr>
              <w:t>2</w:t>
            </w:r>
            <w:r w:rsidR="006A21DA" w:rsidRPr="00AE5A48">
              <w:rPr>
                <w:color w:val="000000"/>
              </w:rPr>
              <w:t xml:space="preserve"> х </w:t>
            </w:r>
            <w:r w:rsidR="00706FC8" w:rsidRPr="00AE5A48">
              <w:rPr>
                <w:color w:val="000000"/>
              </w:rPr>
              <w:t>36</w:t>
            </w:r>
          </w:p>
        </w:tc>
      </w:tr>
      <w:tr w:rsidR="00F76A1B" w:rsidRPr="00005E59" w14:paraId="41F7F475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F473" w14:textId="77777777" w:rsidR="00F76A1B" w:rsidRPr="00005E59" w:rsidRDefault="00F76A1B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F474" w14:textId="77777777" w:rsidR="00F76A1B" w:rsidRPr="00AE5A48" w:rsidRDefault="00F76A1B" w:rsidP="00BE18E7">
            <w:pPr>
              <w:rPr>
                <w:color w:val="000000"/>
                <w:lang w:val="en-US"/>
              </w:rPr>
            </w:pPr>
            <w:r w:rsidRPr="00AE5A48">
              <w:t xml:space="preserve">Тип цоколя – </w:t>
            </w:r>
            <w:r w:rsidRPr="00AE5A48">
              <w:rPr>
                <w:lang w:val="en-US"/>
              </w:rPr>
              <w:t>G13</w:t>
            </w:r>
          </w:p>
        </w:tc>
      </w:tr>
      <w:tr w:rsidR="00941858" w:rsidRPr="00005E59" w14:paraId="41F7F478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F476" w14:textId="77777777" w:rsidR="00941858" w:rsidRPr="00005E59" w:rsidRDefault="0094185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77" w14:textId="7EE0E80B" w:rsidR="00941858" w:rsidRPr="00AE5A48" w:rsidRDefault="00941858" w:rsidP="00740007">
            <w:pPr>
              <w:rPr>
                <w:color w:val="000000"/>
                <w:lang w:val="en-US"/>
              </w:rPr>
            </w:pPr>
            <w:r w:rsidRPr="00AE5A48">
              <w:rPr>
                <w:color w:val="000000"/>
              </w:rPr>
              <w:t xml:space="preserve">Степень защиты </w:t>
            </w:r>
            <w:r w:rsidR="00F42882" w:rsidRPr="00AE5A48">
              <w:rPr>
                <w:color w:val="000000"/>
              </w:rPr>
              <w:t>–</w:t>
            </w:r>
            <w:r w:rsidRPr="00AE5A48">
              <w:rPr>
                <w:color w:val="000000"/>
              </w:rPr>
              <w:t xml:space="preserve"> IP</w:t>
            </w:r>
            <w:r w:rsidR="00CB7FBE" w:rsidRPr="00AE5A48">
              <w:rPr>
                <w:color w:val="000000"/>
                <w:lang w:val="en-US"/>
              </w:rPr>
              <w:t>65</w:t>
            </w:r>
          </w:p>
        </w:tc>
      </w:tr>
      <w:tr w:rsidR="00593F5A" w:rsidRPr="00005E59" w14:paraId="1FD02C17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E4F6" w14:textId="77777777" w:rsidR="00593F5A" w:rsidRPr="00005E59" w:rsidRDefault="00593F5A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72C7" w14:textId="6F85973D" w:rsidR="00593F5A" w:rsidRPr="00AE5A48" w:rsidRDefault="00593F5A" w:rsidP="00593F5A">
            <w:pPr>
              <w:rPr>
                <w:color w:val="000000"/>
              </w:rPr>
            </w:pPr>
            <w:r w:rsidRPr="00AE5A48">
              <w:rPr>
                <w:rStyle w:val="name"/>
              </w:rPr>
              <w:t xml:space="preserve">Коэффициент мощности – </w:t>
            </w:r>
            <w:r w:rsidRPr="00AE5A48">
              <w:rPr>
                <w:rStyle w:val="value"/>
              </w:rPr>
              <w:t>0,96</w:t>
            </w:r>
          </w:p>
        </w:tc>
      </w:tr>
      <w:tr w:rsidR="00941858" w:rsidRPr="00005E59" w14:paraId="41F7F47B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F479" w14:textId="77777777" w:rsidR="00941858" w:rsidRPr="00005E59" w:rsidRDefault="0094185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7A" w14:textId="77777777" w:rsidR="00941858" w:rsidRPr="00AE5A48" w:rsidRDefault="00941858" w:rsidP="000D7CDC">
            <w:pPr>
              <w:rPr>
                <w:color w:val="000000"/>
              </w:rPr>
            </w:pPr>
            <w:r w:rsidRPr="00AE5A48">
              <w:rPr>
                <w:color w:val="000000"/>
              </w:rPr>
              <w:t xml:space="preserve">Климатическое исполнение </w:t>
            </w:r>
            <w:r w:rsidR="000D7CDC" w:rsidRPr="00AE5A48">
              <w:rPr>
                <w:color w:val="000000"/>
              </w:rPr>
              <w:t>–</w:t>
            </w:r>
            <w:r w:rsidRPr="00AE5A48">
              <w:rPr>
                <w:color w:val="000000"/>
              </w:rPr>
              <w:t xml:space="preserve"> </w:t>
            </w:r>
            <w:r w:rsidR="00DC43D1" w:rsidRPr="00AE5A48">
              <w:t>УХЛ</w:t>
            </w:r>
          </w:p>
        </w:tc>
      </w:tr>
      <w:tr w:rsidR="00DC43D1" w:rsidRPr="00005E59" w14:paraId="41F7F47E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F47C" w14:textId="77777777" w:rsidR="00DC43D1" w:rsidRPr="00005E59" w:rsidRDefault="00DC43D1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F47D" w14:textId="5F057F65" w:rsidR="00DC43D1" w:rsidRPr="00AE5A48" w:rsidRDefault="00631CA0" w:rsidP="00DC43D1">
            <w:pPr>
              <w:rPr>
                <w:color w:val="000000"/>
                <w:lang w:val="en-US"/>
              </w:rPr>
            </w:pPr>
            <w:r w:rsidRPr="00AE5A48">
              <w:t>К</w:t>
            </w:r>
            <w:r w:rsidR="00DC43D1" w:rsidRPr="00AE5A48">
              <w:t xml:space="preserve">атегории размещения </w:t>
            </w:r>
            <w:r w:rsidR="00DC43D1" w:rsidRPr="00AE5A48">
              <w:rPr>
                <w:lang w:val="en-US"/>
              </w:rPr>
              <w:t xml:space="preserve">- </w:t>
            </w:r>
            <w:r w:rsidR="00CB7FBE" w:rsidRPr="00AE5A48">
              <w:rPr>
                <w:lang w:val="en-US"/>
              </w:rPr>
              <w:t>2</w:t>
            </w:r>
          </w:p>
        </w:tc>
      </w:tr>
      <w:tr w:rsidR="00941858" w:rsidRPr="00005E59" w14:paraId="41F7F485" w14:textId="77777777" w:rsidTr="008607AA">
        <w:trPr>
          <w:trHeight w:val="7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F47F" w14:textId="77777777" w:rsidR="00941858" w:rsidRPr="00005E59" w:rsidRDefault="0094185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80" w14:textId="77777777" w:rsidR="00871F1B" w:rsidRPr="00AE5A48" w:rsidRDefault="00941858" w:rsidP="00E16ED9">
            <w:pPr>
              <w:rPr>
                <w:color w:val="000000"/>
              </w:rPr>
            </w:pPr>
            <w:r w:rsidRPr="00AE5A48">
              <w:rPr>
                <w:color w:val="000000"/>
              </w:rPr>
              <w:t>Конструктивное исполнение</w:t>
            </w:r>
            <w:r w:rsidR="00871F1B" w:rsidRPr="00AE5A48">
              <w:rPr>
                <w:color w:val="000000"/>
              </w:rPr>
              <w:t>:</w:t>
            </w:r>
          </w:p>
          <w:p w14:paraId="41F7F481" w14:textId="2D2FAA7E" w:rsidR="00871F1B" w:rsidRPr="00225273" w:rsidRDefault="00B01EA5" w:rsidP="00E16ED9">
            <w:pPr>
              <w:rPr>
                <w:rStyle w:val="bold"/>
              </w:rPr>
            </w:pPr>
            <w:r w:rsidRPr="00AE5A48">
              <w:t>с</w:t>
            </w:r>
            <w:r w:rsidR="00871F1B" w:rsidRPr="00AE5A48">
              <w:t xml:space="preserve">пособ установки – </w:t>
            </w:r>
            <w:r w:rsidR="006B4C5C" w:rsidRPr="00AE5A48">
              <w:t>н</w:t>
            </w:r>
            <w:r w:rsidR="00CB7FBE" w:rsidRPr="00AE5A48">
              <w:rPr>
                <w:rStyle w:val="value"/>
              </w:rPr>
              <w:t>акладной</w:t>
            </w:r>
            <w:r w:rsidR="00871F1B" w:rsidRPr="00AE5A48">
              <w:rPr>
                <w:rStyle w:val="bold"/>
              </w:rPr>
              <w:t>;</w:t>
            </w:r>
          </w:p>
          <w:p w14:paraId="2E07A0D8" w14:textId="34508A44" w:rsidR="0082573D" w:rsidRPr="00AE5A48" w:rsidRDefault="0082573D" w:rsidP="00E16ED9">
            <w:r w:rsidRPr="00AE5A48">
              <w:rPr>
                <w:rStyle w:val="bold"/>
              </w:rPr>
              <w:t>заземление – есть;</w:t>
            </w:r>
          </w:p>
          <w:p w14:paraId="41F7F482" w14:textId="77777777" w:rsidR="00941858" w:rsidRPr="00AE5A48" w:rsidRDefault="00E16ED9" w:rsidP="00E16ED9">
            <w:r w:rsidRPr="00AE5A48">
              <w:t>укомплектован электронн</w:t>
            </w:r>
            <w:r w:rsidR="00B01EA5" w:rsidRPr="00AE5A48">
              <w:t>ой</w:t>
            </w:r>
            <w:r w:rsidRPr="00AE5A48">
              <w:t xml:space="preserve"> </w:t>
            </w:r>
            <w:r w:rsidR="009E4FB0" w:rsidRPr="00AE5A48">
              <w:t>Э</w:t>
            </w:r>
            <w:r w:rsidRPr="00AE5A48">
              <w:t>ПРА</w:t>
            </w:r>
            <w:r w:rsidR="00B01EA5" w:rsidRPr="00AE5A48">
              <w:t>;</w:t>
            </w:r>
          </w:p>
          <w:p w14:paraId="070F9F51" w14:textId="77777777" w:rsidR="00D80378" w:rsidRPr="00AE5A48" w:rsidRDefault="00B01EA5" w:rsidP="00D80378">
            <w:pPr>
              <w:rPr>
                <w:rStyle w:val="bold"/>
              </w:rPr>
            </w:pPr>
            <w:r w:rsidRPr="00AE5A48">
              <w:t>р</w:t>
            </w:r>
            <w:r w:rsidR="00360DCC" w:rsidRPr="00AE5A48">
              <w:t xml:space="preserve">асположение </w:t>
            </w:r>
            <w:r w:rsidR="007545A3" w:rsidRPr="00AE5A48">
              <w:t>Э</w:t>
            </w:r>
            <w:r w:rsidR="00360DCC" w:rsidRPr="00AE5A48">
              <w:t xml:space="preserve">ПРА – </w:t>
            </w:r>
            <w:proofErr w:type="gramStart"/>
            <w:r w:rsidR="00360DCC" w:rsidRPr="00AE5A48">
              <w:rPr>
                <w:rStyle w:val="bold"/>
              </w:rPr>
              <w:t>встраиваемая</w:t>
            </w:r>
            <w:proofErr w:type="gramEnd"/>
            <w:r w:rsidR="00D80378" w:rsidRPr="00AE5A48">
              <w:rPr>
                <w:rStyle w:val="bold"/>
              </w:rPr>
              <w:t>;</w:t>
            </w:r>
          </w:p>
          <w:p w14:paraId="41F7F484" w14:textId="55F3B7DC" w:rsidR="00D22DCE" w:rsidRPr="00AE5A48" w:rsidRDefault="00D80378" w:rsidP="00D80378">
            <w:pPr>
              <w:rPr>
                <w:color w:val="000000"/>
              </w:rPr>
            </w:pPr>
            <w:proofErr w:type="spellStart"/>
            <w:r w:rsidRPr="00AE5A48">
              <w:t>светорассеиватель</w:t>
            </w:r>
            <w:proofErr w:type="spellEnd"/>
            <w:r w:rsidRPr="00AE5A48">
              <w:t xml:space="preserve"> при помощи защелок крепится к корпусу </w:t>
            </w:r>
            <w:proofErr w:type="gramStart"/>
            <w:r w:rsidRPr="00AE5A48">
              <w:t>светильника</w:t>
            </w:r>
            <w:proofErr w:type="gramEnd"/>
            <w:r w:rsidRPr="00AE5A48">
              <w:t xml:space="preserve"> который снабжен резиновым уплотнителем.</w:t>
            </w:r>
          </w:p>
        </w:tc>
      </w:tr>
      <w:tr w:rsidR="00710511" w:rsidRPr="00005E59" w14:paraId="41F7F488" w14:textId="77777777" w:rsidTr="008607AA">
        <w:trPr>
          <w:trHeight w:val="7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F486" w14:textId="7D5F8EBC" w:rsidR="00710511" w:rsidRPr="00005E59" w:rsidRDefault="00710511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F487" w14:textId="77777777" w:rsidR="00710511" w:rsidRPr="00005E59" w:rsidRDefault="00F24C05" w:rsidP="007545A3">
            <w:pPr>
              <w:rPr>
                <w:color w:val="000000"/>
              </w:rPr>
            </w:pPr>
            <w:r w:rsidRPr="00005E59">
              <w:t xml:space="preserve">Коэффициент мощности, </w:t>
            </w:r>
            <w:proofErr w:type="spellStart"/>
            <w:r w:rsidRPr="00005E59">
              <w:t>cos</w:t>
            </w:r>
            <w:proofErr w:type="spellEnd"/>
            <w:r w:rsidRPr="00005E59">
              <w:t xml:space="preserve"> φ, не менее – 0,</w:t>
            </w:r>
            <w:r w:rsidR="007545A3" w:rsidRPr="00005E59">
              <w:t>96</w:t>
            </w:r>
          </w:p>
        </w:tc>
      </w:tr>
      <w:tr w:rsidR="00584BFB" w:rsidRPr="00005E59" w14:paraId="41F7F48D" w14:textId="77777777" w:rsidTr="00975E5B">
        <w:trPr>
          <w:trHeight w:val="7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F489" w14:textId="77777777" w:rsidR="00584BFB" w:rsidRPr="00005E59" w:rsidRDefault="00584BFB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8A" w14:textId="77777777" w:rsidR="00587BBA" w:rsidRPr="00005E59" w:rsidRDefault="005E0A4E" w:rsidP="00D67F1A">
            <w:pPr>
              <w:tabs>
                <w:tab w:val="left" w:pos="4988"/>
              </w:tabs>
              <w:ind w:left="45"/>
              <w:rPr>
                <w:color w:val="000000"/>
              </w:rPr>
            </w:pPr>
            <w:r w:rsidRPr="00005E59">
              <w:rPr>
                <w:color w:val="000000"/>
              </w:rPr>
              <w:t>Материал и окраска изделия:</w:t>
            </w:r>
          </w:p>
          <w:p w14:paraId="41F7F48B" w14:textId="6FC85954" w:rsidR="00091375" w:rsidRPr="00005E59" w:rsidRDefault="00F97D8E" w:rsidP="00F97D8E">
            <w:pPr>
              <w:tabs>
                <w:tab w:val="left" w:pos="1943"/>
              </w:tabs>
              <w:ind w:left="45"/>
            </w:pPr>
            <w:r w:rsidRPr="00005E59">
              <w:t>К</w:t>
            </w:r>
            <w:r w:rsidR="00BB3062" w:rsidRPr="00005E59">
              <w:t>орпус</w:t>
            </w:r>
            <w:r w:rsidRPr="00005E59">
              <w:t xml:space="preserve"> – </w:t>
            </w:r>
            <w:r w:rsidR="00D80378">
              <w:t xml:space="preserve">из </w:t>
            </w:r>
            <w:proofErr w:type="gramStart"/>
            <w:r w:rsidR="00D80378">
              <w:t>высокопрочного</w:t>
            </w:r>
            <w:proofErr w:type="gramEnd"/>
            <w:r w:rsidR="00D80378">
              <w:t>, влагостойкого ABS-пластика.</w:t>
            </w:r>
            <w:r w:rsidRPr="00005E59">
              <w:t>;</w:t>
            </w:r>
          </w:p>
          <w:p w14:paraId="41F7F48C" w14:textId="5285E7B9" w:rsidR="00CB7FBE" w:rsidRPr="00CB7FBE" w:rsidRDefault="00B500BC" w:rsidP="00AF6374">
            <w:pPr>
              <w:tabs>
                <w:tab w:val="left" w:pos="1943"/>
              </w:tabs>
              <w:ind w:left="45"/>
              <w:rPr>
                <w:color w:val="000000"/>
              </w:rPr>
            </w:pPr>
            <w:proofErr w:type="spellStart"/>
            <w:r>
              <w:t>Р</w:t>
            </w:r>
            <w:r w:rsidR="00F97D8E" w:rsidRPr="00005E59">
              <w:t>ассеиватель</w:t>
            </w:r>
            <w:proofErr w:type="spellEnd"/>
            <w:r w:rsidR="00F97D8E" w:rsidRPr="00005E59">
              <w:t xml:space="preserve"> – </w:t>
            </w:r>
            <w:r w:rsidR="00D80378">
              <w:t>из ударопрочного полистирола со светотехническими характеристиками улучшенного качества</w:t>
            </w:r>
            <w:r w:rsidR="00F97D8E" w:rsidRPr="00005E59">
              <w:t>.</w:t>
            </w:r>
          </w:p>
        </w:tc>
      </w:tr>
      <w:tr w:rsidR="00941858" w:rsidRPr="00005E59" w14:paraId="41F7F490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F48E" w14:textId="77777777" w:rsidR="00941858" w:rsidRPr="00005E59" w:rsidRDefault="0094185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8F" w14:textId="508233BC" w:rsidR="00941858" w:rsidRPr="0082573D" w:rsidRDefault="00941858" w:rsidP="0082573D">
            <w:pPr>
              <w:rPr>
                <w:color w:val="000000"/>
                <w:lang w:val="en-US"/>
              </w:rPr>
            </w:pPr>
            <w:r w:rsidRPr="00005E59">
              <w:rPr>
                <w:color w:val="000000"/>
              </w:rPr>
              <w:t xml:space="preserve">Вес, не более, </w:t>
            </w:r>
            <w:proofErr w:type="gramStart"/>
            <w:r w:rsidRPr="00005E59">
              <w:rPr>
                <w:color w:val="000000"/>
              </w:rPr>
              <w:t>кг</w:t>
            </w:r>
            <w:proofErr w:type="gramEnd"/>
            <w:r w:rsidRPr="00005E59">
              <w:rPr>
                <w:color w:val="000000"/>
              </w:rPr>
              <w:t xml:space="preserve"> </w:t>
            </w:r>
            <w:r w:rsidR="00701F50" w:rsidRPr="00005E59">
              <w:rPr>
                <w:color w:val="000000"/>
              </w:rPr>
              <w:t>–</w:t>
            </w:r>
            <w:r w:rsidRPr="00005E59">
              <w:rPr>
                <w:color w:val="000000"/>
              </w:rPr>
              <w:t xml:space="preserve"> </w:t>
            </w:r>
            <w:r w:rsidR="0082573D">
              <w:rPr>
                <w:color w:val="000000"/>
                <w:lang w:val="en-US"/>
              </w:rPr>
              <w:t>1</w:t>
            </w:r>
            <w:r w:rsidR="00024432" w:rsidRPr="00005E59">
              <w:rPr>
                <w:color w:val="000000"/>
              </w:rPr>
              <w:t>,</w:t>
            </w:r>
            <w:r w:rsidR="0082573D">
              <w:rPr>
                <w:color w:val="000000"/>
                <w:lang w:val="en-US"/>
              </w:rPr>
              <w:t>9</w:t>
            </w:r>
          </w:p>
        </w:tc>
      </w:tr>
      <w:tr w:rsidR="00D75BFA" w:rsidRPr="00005E59" w14:paraId="41F7F493" w14:textId="77777777" w:rsidTr="004F3DA6">
        <w:trPr>
          <w:trHeight w:val="7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F491" w14:textId="77777777" w:rsidR="00D75BFA" w:rsidRPr="00005E59" w:rsidRDefault="00D75BFA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92" w14:textId="2BB6E66E" w:rsidR="00D75BFA" w:rsidRPr="00005E59" w:rsidRDefault="009B0ACD" w:rsidP="001D2877">
            <w:pPr>
              <w:tabs>
                <w:tab w:val="left" w:pos="6591"/>
                <w:tab w:val="left" w:pos="6627"/>
              </w:tabs>
              <w:spacing w:before="100" w:beforeAutospacing="1" w:after="100" w:afterAutospacing="1"/>
              <w:ind w:left="23"/>
              <w:rPr>
                <w:color w:val="000000"/>
              </w:rPr>
            </w:pPr>
            <w:r w:rsidRPr="00005E59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005E59">
              <w:rPr>
                <w:color w:val="000000"/>
              </w:rPr>
              <w:t>мм</w:t>
            </w:r>
            <w:proofErr w:type="gramEnd"/>
            <w:r w:rsidRPr="00005E59">
              <w:rPr>
                <w:color w:val="000000"/>
              </w:rPr>
              <w:t xml:space="preserve"> – </w:t>
            </w:r>
            <w:r w:rsidR="001D2877">
              <w:rPr>
                <w:color w:val="000000"/>
              </w:rPr>
              <w:t>1</w:t>
            </w:r>
            <w:r w:rsidR="001D2877">
              <w:t>270 х 170 х 93</w:t>
            </w:r>
          </w:p>
        </w:tc>
      </w:tr>
    </w:tbl>
    <w:p w14:paraId="41F7F494" w14:textId="77777777" w:rsidR="00797156" w:rsidRPr="00AD0767" w:rsidRDefault="00797156" w:rsidP="00797156">
      <w:pPr>
        <w:spacing w:line="276" w:lineRule="auto"/>
        <w:ind w:firstLine="851"/>
        <w:jc w:val="right"/>
        <w:rPr>
          <w:bCs/>
        </w:rPr>
      </w:pPr>
    </w:p>
    <w:p w14:paraId="41F7F495" w14:textId="77777777"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Общие требования.</w:t>
      </w:r>
    </w:p>
    <w:p w14:paraId="41F7F496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 </w:t>
      </w:r>
      <w:r w:rsidR="002D3EF0" w:rsidRPr="00AD0767">
        <w:rPr>
          <w:bCs/>
          <w:sz w:val="24"/>
          <w:szCs w:val="24"/>
        </w:rPr>
        <w:t>К поставке допуска</w:t>
      </w:r>
      <w:r w:rsidR="005A1107" w:rsidRPr="00AD0767">
        <w:rPr>
          <w:bCs/>
          <w:sz w:val="24"/>
          <w:szCs w:val="24"/>
        </w:rPr>
        <w:t>ю</w:t>
      </w:r>
      <w:r w:rsidR="002D3EF0" w:rsidRPr="00AD0767">
        <w:rPr>
          <w:bCs/>
          <w:sz w:val="24"/>
          <w:szCs w:val="24"/>
        </w:rPr>
        <w:t xml:space="preserve">тся </w:t>
      </w:r>
      <w:r w:rsidR="005A1107" w:rsidRPr="00AD0767">
        <w:rPr>
          <w:bCs/>
          <w:sz w:val="24"/>
          <w:szCs w:val="24"/>
        </w:rPr>
        <w:t>светильники</w:t>
      </w:r>
      <w:r w:rsidR="002D3EF0" w:rsidRPr="00AD0767">
        <w:rPr>
          <w:bCs/>
          <w:sz w:val="24"/>
          <w:szCs w:val="24"/>
        </w:rPr>
        <w:t>, отвечающ</w:t>
      </w:r>
      <w:r w:rsidR="005A1107" w:rsidRPr="00AD0767">
        <w:rPr>
          <w:bCs/>
          <w:sz w:val="24"/>
          <w:szCs w:val="24"/>
        </w:rPr>
        <w:t>ие</w:t>
      </w:r>
      <w:r w:rsidR="002D3EF0" w:rsidRPr="00AD0767">
        <w:rPr>
          <w:bCs/>
          <w:sz w:val="24"/>
          <w:szCs w:val="24"/>
        </w:rPr>
        <w:t xml:space="preserve"> следующим </w:t>
      </w:r>
      <w:r w:rsidRPr="00AD0767">
        <w:rPr>
          <w:bCs/>
          <w:sz w:val="24"/>
          <w:szCs w:val="24"/>
        </w:rPr>
        <w:t>требованиям:</w:t>
      </w:r>
    </w:p>
    <w:p w14:paraId="41F7F497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41F7F498" w14:textId="77777777" w:rsidR="00690185" w:rsidRPr="00DD1B3C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41F7F499" w14:textId="77777777" w:rsidR="00690185" w:rsidRPr="00660181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5A1107">
        <w:rPr>
          <w:sz w:val="24"/>
          <w:szCs w:val="24"/>
        </w:rPr>
        <w:t>светильники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F7F49A" w14:textId="77777777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41F7F49B" w14:textId="082D9426" w:rsidR="00690185" w:rsidRPr="000B79B9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светильники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для нужд </w:t>
      </w:r>
      <w:r w:rsidR="00A72561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F7F49C" w14:textId="2A80D8F1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72561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DB59DB">
        <w:rPr>
          <w:sz w:val="24"/>
          <w:szCs w:val="24"/>
        </w:rPr>
        <w:t>Россети</w:t>
      </w:r>
      <w:proofErr w:type="spellEnd"/>
      <w:r w:rsidRPr="000B79B9">
        <w:rPr>
          <w:sz w:val="24"/>
          <w:szCs w:val="24"/>
        </w:rPr>
        <w:t>»;</w:t>
      </w:r>
    </w:p>
    <w:p w14:paraId="41F7F49D" w14:textId="63F26660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72561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DB59DB">
        <w:rPr>
          <w:sz w:val="24"/>
          <w:szCs w:val="24"/>
        </w:rPr>
        <w:t>Россети</w:t>
      </w:r>
      <w:proofErr w:type="spellEnd"/>
      <w:r w:rsidRPr="000B79B9">
        <w:rPr>
          <w:sz w:val="24"/>
          <w:szCs w:val="24"/>
        </w:rPr>
        <w:t>»;</w:t>
      </w:r>
    </w:p>
    <w:p w14:paraId="41F7F49E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>
        <w:rPr>
          <w:sz w:val="24"/>
          <w:szCs w:val="24"/>
        </w:rPr>
        <w:t xml:space="preserve">ействующих (на момент поставки </w:t>
      </w:r>
      <w:r w:rsidR="00F33A18">
        <w:rPr>
          <w:sz w:val="24"/>
          <w:szCs w:val="24"/>
        </w:rPr>
        <w:t>светильников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F7F49F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1F7F4A0" w14:textId="07C5FDF5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AD0767">
        <w:rPr>
          <w:bCs/>
          <w:sz w:val="24"/>
          <w:szCs w:val="24"/>
        </w:rPr>
        <w:t>светильников</w:t>
      </w:r>
      <w:r w:rsidRPr="00AD0767">
        <w:rPr>
          <w:bCs/>
          <w:sz w:val="24"/>
          <w:szCs w:val="24"/>
        </w:rPr>
        <w:t xml:space="preserve"> для нужд </w:t>
      </w:r>
      <w:r w:rsidR="00A72561">
        <w:rPr>
          <w:bCs/>
          <w:sz w:val="24"/>
          <w:szCs w:val="24"/>
        </w:rPr>
        <w:t>ПАО</w:t>
      </w:r>
      <w:r w:rsidRPr="00AD0767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1F7F4A1" w14:textId="77777777" w:rsidR="00690185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Светильники</w:t>
      </w:r>
      <w:r w:rsidR="004507D9" w:rsidRPr="00AD0767">
        <w:rPr>
          <w:bCs/>
          <w:sz w:val="24"/>
          <w:szCs w:val="24"/>
        </w:rPr>
        <w:t xml:space="preserve"> </w:t>
      </w:r>
      <w:r w:rsidR="00690185" w:rsidRPr="00AD0767">
        <w:rPr>
          <w:bCs/>
          <w:sz w:val="24"/>
          <w:szCs w:val="24"/>
        </w:rPr>
        <w:t>должн</w:t>
      </w:r>
      <w:r w:rsidR="004507D9" w:rsidRPr="00AD0767">
        <w:rPr>
          <w:bCs/>
          <w:sz w:val="24"/>
          <w:szCs w:val="24"/>
        </w:rPr>
        <w:t>ы</w:t>
      </w:r>
      <w:r w:rsidR="00690185" w:rsidRPr="00AD0767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1F7F4A2" w14:textId="77777777"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</w:t>
      </w:r>
      <w:proofErr w:type="gramStart"/>
      <w:r w:rsidRPr="000A5CFB">
        <w:rPr>
          <w:sz w:val="24"/>
          <w:szCs w:val="24"/>
        </w:rPr>
        <w:t>Р</w:t>
      </w:r>
      <w:proofErr w:type="gramEnd"/>
      <w:r w:rsidRPr="000A5CFB">
        <w:rPr>
          <w:sz w:val="24"/>
          <w:szCs w:val="24"/>
        </w:rPr>
        <w:t xml:space="preserve"> МЭК 60598-1-2003</w:t>
      </w:r>
      <w:r w:rsidR="00DC401B" w:rsidRPr="000A5CFB">
        <w:rPr>
          <w:sz w:val="24"/>
          <w:szCs w:val="24"/>
        </w:rPr>
        <w:t xml:space="preserve"> «</w:t>
      </w:r>
      <w:r w:rsidR="00931304" w:rsidRPr="000A5CFB">
        <w:rPr>
          <w:sz w:val="24"/>
          <w:szCs w:val="24"/>
        </w:rPr>
        <w:t xml:space="preserve">Светильники. Часть 1. </w:t>
      </w:r>
      <w:r w:rsidR="00DC401B" w:rsidRPr="000A5CFB">
        <w:rPr>
          <w:sz w:val="24"/>
          <w:szCs w:val="24"/>
        </w:rPr>
        <w:t>Общие требования и методы испытаний»;</w:t>
      </w:r>
    </w:p>
    <w:p w14:paraId="41F7F4A3" w14:textId="77777777"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</w:t>
      </w:r>
      <w:proofErr w:type="gramStart"/>
      <w:r w:rsidRPr="000A5CFB">
        <w:rPr>
          <w:sz w:val="24"/>
          <w:szCs w:val="24"/>
        </w:rPr>
        <w:t>Р</w:t>
      </w:r>
      <w:proofErr w:type="gramEnd"/>
      <w:r w:rsidRPr="000A5CFB">
        <w:rPr>
          <w:sz w:val="24"/>
          <w:szCs w:val="24"/>
        </w:rPr>
        <w:t xml:space="preserve"> МЭК 60598-2-3-99</w:t>
      </w:r>
      <w:r w:rsidR="00DC401B" w:rsidRPr="000A5CFB">
        <w:rPr>
          <w:sz w:val="24"/>
          <w:szCs w:val="24"/>
        </w:rPr>
        <w:t xml:space="preserve"> «</w:t>
      </w:r>
      <w:r w:rsidR="00931304" w:rsidRPr="000A5CFB">
        <w:rPr>
          <w:sz w:val="24"/>
          <w:szCs w:val="24"/>
        </w:rPr>
        <w:t xml:space="preserve">Светильники. Часть 2. </w:t>
      </w:r>
      <w:r w:rsidR="003B5CE2" w:rsidRPr="000A5CFB">
        <w:rPr>
          <w:sz w:val="24"/>
          <w:szCs w:val="24"/>
        </w:rPr>
        <w:t xml:space="preserve">Частные требования. Раздел 3. </w:t>
      </w:r>
      <w:r w:rsidR="00DC401B" w:rsidRPr="000A5CFB">
        <w:rPr>
          <w:sz w:val="24"/>
          <w:szCs w:val="24"/>
        </w:rPr>
        <w:t>Светильники для освещения улиц и дорог»;</w:t>
      </w:r>
    </w:p>
    <w:p w14:paraId="41F7F4A4" w14:textId="77777777" w:rsidR="00B005FF" w:rsidRPr="000A5CFB" w:rsidRDefault="00B005FF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8607-82</w:t>
      </w:r>
      <w:r w:rsidR="002A4BCF" w:rsidRPr="000A5CFB">
        <w:rPr>
          <w:sz w:val="24"/>
          <w:szCs w:val="24"/>
        </w:rPr>
        <w:t xml:space="preserve"> «Светильники для освещения жилых и общественных помещений»;</w:t>
      </w:r>
    </w:p>
    <w:p w14:paraId="41F7F4A5" w14:textId="77777777" w:rsidR="001A0671" w:rsidRDefault="001A067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51136-98 «Стекла защитные многослойные. Общие технические условия»</w:t>
      </w:r>
      <w:r w:rsidR="00C779E4" w:rsidRPr="000A5CFB">
        <w:rPr>
          <w:sz w:val="24"/>
          <w:szCs w:val="24"/>
        </w:rPr>
        <w:t>;</w:t>
      </w:r>
    </w:p>
    <w:p w14:paraId="41F7F4A6" w14:textId="77777777"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16809-88 (</w:t>
      </w:r>
      <w:proofErr w:type="gramStart"/>
      <w:r w:rsidRPr="000A5CFB">
        <w:rPr>
          <w:sz w:val="24"/>
          <w:szCs w:val="24"/>
        </w:rPr>
        <w:t>СТ</w:t>
      </w:r>
      <w:proofErr w:type="gramEnd"/>
      <w:r w:rsidRPr="000A5CFB">
        <w:rPr>
          <w:sz w:val="24"/>
          <w:szCs w:val="24"/>
        </w:rPr>
        <w:t xml:space="preserve"> СЭВ 6234-88) «Аппараты пускорегулирующие для разрядных ламп. Общие технические требования»;</w:t>
      </w:r>
    </w:p>
    <w:p w14:paraId="41F7F4A7" w14:textId="77777777"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41F7F4A8" w14:textId="77777777"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41F7F4A9" w14:textId="77777777"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12.2.007.5-75 «Система стандартов безопасности труда. Конденсаторы силовые. Установки конденсаторные. Требования безопасности»;</w:t>
      </w:r>
    </w:p>
    <w:p w14:paraId="41F7F4AA" w14:textId="77777777"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41F7F4AB" w14:textId="77777777" w:rsidR="00F33A18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F7F4AC" w14:textId="77777777" w:rsidR="00E10CD4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lastRenderedPageBreak/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AC3F37">
        <w:rPr>
          <w:sz w:val="24"/>
          <w:szCs w:val="24"/>
        </w:rPr>
        <w:t>.</w:t>
      </w:r>
    </w:p>
    <w:p w14:paraId="41F7F4AD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Упаковка, транспортирование, условия и сроки хранения.</w:t>
      </w:r>
    </w:p>
    <w:p w14:paraId="41F7F4AE" w14:textId="77777777"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Упаковка, маркировка, транспортирование, условия и сроки хранения </w:t>
      </w:r>
      <w:r w:rsidR="00F33A18" w:rsidRPr="00AD0767">
        <w:rPr>
          <w:bCs/>
        </w:rPr>
        <w:t xml:space="preserve">светильников </w:t>
      </w:r>
      <w:r w:rsidRPr="00AD0767">
        <w:rPr>
          <w:bCs/>
        </w:rPr>
        <w:t xml:space="preserve">должны соответствовать требованиям, указанным в технических условиях изготовителя </w:t>
      </w:r>
      <w:r w:rsidR="00F33A18" w:rsidRPr="00AD0767">
        <w:rPr>
          <w:bCs/>
        </w:rPr>
        <w:t>светильников</w:t>
      </w:r>
      <w:r w:rsidRPr="00AD0767">
        <w:rPr>
          <w:bCs/>
        </w:rPr>
        <w:t xml:space="preserve">, </w:t>
      </w:r>
      <w:r w:rsidR="00B560C6" w:rsidRPr="00AD0767">
        <w:rPr>
          <w:bCs/>
        </w:rPr>
        <w:t xml:space="preserve">ГОСТ 23216-78 </w:t>
      </w:r>
      <w:r w:rsidRPr="00AD0767">
        <w:rPr>
          <w:bCs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1F7F4AF" w14:textId="77777777" w:rsidR="00AF6EE9" w:rsidRPr="00AD0767" w:rsidRDefault="00F33A18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Светильники</w:t>
      </w:r>
      <w:r w:rsidR="00DE7A2B" w:rsidRPr="00AD0767">
        <w:rPr>
          <w:bCs/>
        </w:rPr>
        <w:t xml:space="preserve"> должны поставляться в упаковке завода-изготовителя.</w:t>
      </w:r>
    </w:p>
    <w:p w14:paraId="41F7F4B0" w14:textId="77777777"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Способ укладки и транспортировки </w:t>
      </w:r>
      <w:r w:rsidR="00F33A18" w:rsidRPr="00AD0767">
        <w:rPr>
          <w:bCs/>
        </w:rPr>
        <w:t>светильников</w:t>
      </w:r>
      <w:r w:rsidR="00210736" w:rsidRPr="00AD0767">
        <w:rPr>
          <w:bCs/>
        </w:rPr>
        <w:t xml:space="preserve"> </w:t>
      </w:r>
      <w:r w:rsidRPr="00AD0767">
        <w:rPr>
          <w:bCs/>
        </w:rPr>
        <w:t xml:space="preserve">должен предотвращать </w:t>
      </w:r>
      <w:r w:rsidR="00F33A18" w:rsidRPr="00AD0767">
        <w:rPr>
          <w:bCs/>
        </w:rPr>
        <w:t>их</w:t>
      </w:r>
      <w:r w:rsidRPr="00AD0767">
        <w:rPr>
          <w:bCs/>
        </w:rPr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1F7F4B1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Каждая партия </w:t>
      </w:r>
      <w:r w:rsidR="00F33A18" w:rsidRPr="00AD0767">
        <w:rPr>
          <w:bCs/>
          <w:sz w:val="24"/>
          <w:szCs w:val="24"/>
        </w:rPr>
        <w:t>светильников</w:t>
      </w:r>
      <w:r w:rsidR="008C2F08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должна подвергаться приемо-сдаточным испытаниям.</w:t>
      </w:r>
    </w:p>
    <w:p w14:paraId="41F7F4B2" w14:textId="77777777" w:rsidR="00F33A18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В комплект поставки </w:t>
      </w:r>
      <w:r w:rsidR="00742CA1" w:rsidRPr="00AD0767">
        <w:rPr>
          <w:bCs/>
          <w:sz w:val="24"/>
          <w:szCs w:val="24"/>
        </w:rPr>
        <w:t>светильников</w:t>
      </w:r>
      <w:r w:rsidRPr="00AD0767">
        <w:rPr>
          <w:bCs/>
          <w:sz w:val="24"/>
          <w:szCs w:val="24"/>
        </w:rPr>
        <w:t xml:space="preserve"> должно входить: </w:t>
      </w:r>
    </w:p>
    <w:p w14:paraId="41F7F4B3" w14:textId="77777777" w:rsidR="00F33A18" w:rsidRPr="00AD0767" w:rsidRDefault="00742CA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светильники</w:t>
      </w:r>
      <w:r w:rsidR="00F33A18" w:rsidRPr="00AD0767">
        <w:rPr>
          <w:sz w:val="24"/>
          <w:szCs w:val="24"/>
        </w:rPr>
        <w:t xml:space="preserve"> конкретного типа;</w:t>
      </w:r>
    </w:p>
    <w:p w14:paraId="41F7F4B4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1F7F4B5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техническое описание и эксплуатационные документы, утвержденные в установленном порядке на русском языке;</w:t>
      </w:r>
    </w:p>
    <w:p w14:paraId="41F7F4B6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сертификат соответствия и свидетельство о приемке на поставляемые лампы, на русском язы</w:t>
      </w:r>
      <w:r w:rsidR="00742CA1" w:rsidRPr="00AD0767">
        <w:rPr>
          <w:sz w:val="24"/>
          <w:szCs w:val="24"/>
        </w:rPr>
        <w:t>ке.</w:t>
      </w:r>
    </w:p>
    <w:p w14:paraId="41F7F4B7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Срок изготовления </w:t>
      </w:r>
      <w:r w:rsidR="00F33A18" w:rsidRPr="00AD0767">
        <w:rPr>
          <w:bCs/>
          <w:sz w:val="24"/>
          <w:szCs w:val="24"/>
        </w:rPr>
        <w:t>светильников</w:t>
      </w:r>
      <w:r w:rsidR="008B6F20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должен быть не более полугода от момента поставки.</w:t>
      </w:r>
    </w:p>
    <w:p w14:paraId="41F7F4B8" w14:textId="77777777" w:rsidR="00742CA1" w:rsidRPr="00CF1FB0" w:rsidRDefault="00742CA1" w:rsidP="00EA6B8F">
      <w:pPr>
        <w:tabs>
          <w:tab w:val="left" w:pos="1134"/>
        </w:tabs>
        <w:spacing w:line="276" w:lineRule="auto"/>
        <w:ind w:firstLine="567"/>
        <w:jc w:val="both"/>
      </w:pPr>
    </w:p>
    <w:p w14:paraId="41F7F4B9" w14:textId="77777777"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Гарантийные обязательства.</w:t>
      </w:r>
    </w:p>
    <w:p w14:paraId="41F7F4BA" w14:textId="77777777" w:rsidR="00830CE0" w:rsidRDefault="00565D9B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Гарантия на поставляемые </w:t>
      </w:r>
      <w:r w:rsidR="00EA6AB4" w:rsidRPr="00AD0767">
        <w:rPr>
          <w:bCs/>
        </w:rPr>
        <w:t>светильники</w:t>
      </w:r>
      <w:r w:rsidRPr="00AD0767">
        <w:rPr>
          <w:bCs/>
        </w:rPr>
        <w:t xml:space="preserve"> </w:t>
      </w:r>
      <w:r w:rsidR="008607AA">
        <w:rPr>
          <w:bCs/>
        </w:rPr>
        <w:t>не менее 12 месяцев</w:t>
      </w:r>
      <w:r w:rsidRPr="00AD0767">
        <w:rPr>
          <w:bCs/>
        </w:rPr>
        <w:t>.</w:t>
      </w:r>
      <w:r w:rsidR="00830CE0" w:rsidRPr="00AD0767">
        <w:rPr>
          <w:bCs/>
        </w:rPr>
        <w:t xml:space="preserve"> Время начала исчисления гарантийного срока – с момента </w:t>
      </w:r>
      <w:r w:rsidR="00EA6AB4" w:rsidRPr="00AD0767">
        <w:rPr>
          <w:bCs/>
        </w:rPr>
        <w:t>их</w:t>
      </w:r>
      <w:r w:rsidR="00830CE0" w:rsidRPr="00AD0767">
        <w:rPr>
          <w:bCs/>
        </w:rPr>
        <w:t xml:space="preserve"> ввода в эксплуатацию. Поставщик должен за свой счет  и  сроки, согласованные с </w:t>
      </w:r>
      <w:r w:rsidR="00EA6AB4" w:rsidRPr="00AD0767">
        <w:rPr>
          <w:bCs/>
        </w:rPr>
        <w:t>Покупателем</w:t>
      </w:r>
      <w:r w:rsidR="00830CE0" w:rsidRPr="00AD0767">
        <w:rPr>
          <w:bCs/>
        </w:rPr>
        <w:t xml:space="preserve">, устранять любые дефекты, выявленные в период гарантийного срока. В случае выхода </w:t>
      </w:r>
      <w:r w:rsidR="00EA6AB4" w:rsidRPr="00AD0767">
        <w:rPr>
          <w:bCs/>
        </w:rPr>
        <w:t>светильников</w:t>
      </w:r>
      <w:r w:rsidR="00830CE0" w:rsidRPr="00AD0767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AD0767">
        <w:rPr>
          <w:bCs/>
        </w:rPr>
        <w:t>Покупателя</w:t>
      </w:r>
      <w:r w:rsidR="00830CE0" w:rsidRPr="00AD0767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41F7F4BB" w14:textId="77777777" w:rsidR="00A405AC" w:rsidRPr="00AD0767" w:rsidRDefault="00A405AC" w:rsidP="00AD0767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светильников не менее 1 года.</w:t>
      </w:r>
    </w:p>
    <w:p w14:paraId="41F7F4BC" w14:textId="77777777" w:rsidR="00830CE0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1F7F4BD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41F7F4BE" w14:textId="77777777" w:rsidR="00830CE0" w:rsidRPr="00AD0767" w:rsidRDefault="009A3659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Светильники</w:t>
      </w:r>
      <w:r w:rsidR="00DD16AA" w:rsidRPr="00AD0767">
        <w:rPr>
          <w:bCs/>
        </w:rPr>
        <w:t xml:space="preserve"> </w:t>
      </w:r>
      <w:r w:rsidR="00830CE0" w:rsidRPr="00AD0767">
        <w:rPr>
          <w:bCs/>
        </w:rPr>
        <w:t>должн</w:t>
      </w:r>
      <w:r w:rsidR="001117AE" w:rsidRPr="00AD0767">
        <w:rPr>
          <w:bCs/>
        </w:rPr>
        <w:t>ы</w:t>
      </w:r>
      <w:r w:rsidR="00830CE0" w:rsidRPr="00AD0767">
        <w:rPr>
          <w:bCs/>
        </w:rPr>
        <w:t xml:space="preserve"> обеспечивать эксплуатационные показатели в течение </w:t>
      </w:r>
      <w:r w:rsidR="003B3BDC" w:rsidRPr="00AD0767">
        <w:rPr>
          <w:bCs/>
        </w:rPr>
        <w:t>у</w:t>
      </w:r>
      <w:r w:rsidR="00CD6232" w:rsidRPr="00AD0767">
        <w:rPr>
          <w:bCs/>
        </w:rPr>
        <w:t xml:space="preserve">казанного срока службы </w:t>
      </w:r>
      <w:r w:rsidR="0035789E" w:rsidRPr="00AD0767">
        <w:rPr>
          <w:bCs/>
        </w:rPr>
        <w:t xml:space="preserve">в </w:t>
      </w:r>
      <w:r w:rsidR="00C877CE" w:rsidRPr="00AD0767">
        <w:rPr>
          <w:bCs/>
        </w:rPr>
        <w:t xml:space="preserve">запрашиваемых технических характеристиках данного технического задания (в </w:t>
      </w:r>
      <w:r w:rsidR="0035789E" w:rsidRPr="00AD0767">
        <w:rPr>
          <w:bCs/>
        </w:rPr>
        <w:t>техническом паспорте</w:t>
      </w:r>
      <w:r w:rsidR="00C877CE" w:rsidRPr="00AD0767">
        <w:rPr>
          <w:bCs/>
        </w:rPr>
        <w:t>)</w:t>
      </w:r>
      <w:r w:rsidR="00830CE0" w:rsidRPr="00AD0767">
        <w:rPr>
          <w:bCs/>
        </w:rPr>
        <w:t>, который (при условии проведения требуемых технических мероприятий по обслуживанию) должен быть не менее</w:t>
      </w:r>
      <w:r w:rsidR="002B4C1A">
        <w:rPr>
          <w:bCs/>
        </w:rPr>
        <w:t xml:space="preserve"> 10 лет</w:t>
      </w:r>
      <w:r w:rsidR="00565D9B" w:rsidRPr="00AD0767">
        <w:rPr>
          <w:bCs/>
        </w:rPr>
        <w:t>.</w:t>
      </w:r>
    </w:p>
    <w:p w14:paraId="41F7F4BF" w14:textId="77777777" w:rsidR="00830CE0" w:rsidRPr="007665FB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1F7F4C0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14:paraId="41F7F4C1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Маркировка </w:t>
      </w:r>
      <w:r w:rsidR="009A3659" w:rsidRPr="00AD0767">
        <w:rPr>
          <w:bCs/>
        </w:rPr>
        <w:t>светильников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 xml:space="preserve">должна быть нанесена на видном месте и содержать следующие данные: </w:t>
      </w:r>
    </w:p>
    <w:p w14:paraId="41F7F4C2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41F7F4C3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41F7F4C4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41F7F4C5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lastRenderedPageBreak/>
        <w:t xml:space="preserve">По всем видам </w:t>
      </w:r>
      <w:r w:rsidR="009A3659" w:rsidRPr="00AD0767">
        <w:rPr>
          <w:bCs/>
        </w:rPr>
        <w:t>светильников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 w:rsidR="00F67F2D" w:rsidRPr="00AD0767">
        <w:rPr>
          <w:bCs/>
        </w:rPr>
        <w:t>продукции</w:t>
      </w:r>
      <w:r w:rsidRPr="00AD0767">
        <w:rPr>
          <w:bCs/>
        </w:rPr>
        <w:t xml:space="preserve">. </w:t>
      </w:r>
    </w:p>
    <w:p w14:paraId="41F7F4C6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AD0767">
        <w:rPr>
          <w:bCs/>
        </w:rPr>
        <w:t>продукции</w:t>
      </w:r>
      <w:r w:rsidRPr="00AD0767">
        <w:rPr>
          <w:bCs/>
        </w:rPr>
        <w:t xml:space="preserve"> должна включать:</w:t>
      </w:r>
    </w:p>
    <w:p w14:paraId="41F7F4C7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41F7F4C8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41F7F4C9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41F7F4CA" w14:textId="77777777" w:rsidR="00830CE0" w:rsidRDefault="00830CE0" w:rsidP="00EA6B8F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41F7F4CB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Правила приемки продукции.</w:t>
      </w:r>
    </w:p>
    <w:p w14:paraId="41F7F4CC" w14:textId="5BF9FC9F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Каждая партия </w:t>
      </w:r>
      <w:r w:rsidR="009A3659" w:rsidRPr="00AD0767">
        <w:rPr>
          <w:bCs/>
        </w:rPr>
        <w:t>светильников</w:t>
      </w:r>
      <w:r w:rsidR="00E07483" w:rsidRPr="00AD0767">
        <w:rPr>
          <w:bCs/>
        </w:rPr>
        <w:t xml:space="preserve"> </w:t>
      </w:r>
      <w:r w:rsidRPr="00AD0767">
        <w:rPr>
          <w:bCs/>
        </w:rPr>
        <w:t>должна пройти входной контроль, осуществляемый представителями филиал</w:t>
      </w:r>
      <w:r w:rsidR="009A3659" w:rsidRPr="00AD0767">
        <w:rPr>
          <w:bCs/>
        </w:rPr>
        <w:t>ов</w:t>
      </w:r>
      <w:r w:rsidRPr="00AD0767">
        <w:rPr>
          <w:bCs/>
        </w:rPr>
        <w:t xml:space="preserve"> </w:t>
      </w:r>
      <w:r w:rsidR="00A72561">
        <w:rPr>
          <w:bCs/>
        </w:rPr>
        <w:t>ПАО</w:t>
      </w:r>
      <w:r w:rsidRPr="00AD0767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41F7F4CD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1F7F4CE" w14:textId="77777777" w:rsidR="00210736" w:rsidRPr="00E07483" w:rsidRDefault="00210736" w:rsidP="00EA6B8F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41F7F4CF" w14:textId="77777777" w:rsidR="00830CE0" w:rsidRPr="00A34EC9" w:rsidRDefault="00830CE0" w:rsidP="00830CE0">
      <w:pPr>
        <w:rPr>
          <w:sz w:val="26"/>
          <w:szCs w:val="26"/>
        </w:rPr>
      </w:pPr>
    </w:p>
    <w:p w14:paraId="41F7F4D0" w14:textId="77777777" w:rsidR="00BE607B" w:rsidRDefault="00BE607B" w:rsidP="00BE607B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Pr="00DD53C5">
        <w:rPr>
          <w:sz w:val="26"/>
          <w:szCs w:val="26"/>
        </w:rPr>
        <w:t xml:space="preserve">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1F7F4D1" w14:textId="77777777" w:rsidR="00BE607B" w:rsidRPr="00E1390F" w:rsidRDefault="00BE607B" w:rsidP="00BE607B">
      <w:pPr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14:paraId="41F7F4D2" w14:textId="77777777" w:rsidR="00830CE0" w:rsidRPr="00A34EC9" w:rsidRDefault="00830CE0" w:rsidP="00BE607B">
      <w:pPr>
        <w:rPr>
          <w:sz w:val="26"/>
          <w:szCs w:val="26"/>
        </w:rPr>
      </w:pPr>
    </w:p>
    <w:sectPr w:rsidR="00830CE0" w:rsidRPr="00A34EC9" w:rsidSect="00BF347F">
      <w:footerReference w:type="default" r:id="rId12"/>
      <w:footerReference w:type="first" r:id="rId13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B340F3" w14:textId="77777777" w:rsidR="002F3021" w:rsidRDefault="002F3021">
      <w:r>
        <w:separator/>
      </w:r>
    </w:p>
  </w:endnote>
  <w:endnote w:type="continuationSeparator" w:id="0">
    <w:p w14:paraId="42D7D8DC" w14:textId="77777777" w:rsidR="002F3021" w:rsidRDefault="002F3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F7F4D7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666D4B">
      <w:fldChar w:fldCharType="begin"/>
    </w:r>
    <w:r w:rsidR="00D45B4D">
      <w:instrText xml:space="preserve"> PAGE   \* MERGEFORMAT </w:instrText>
    </w:r>
    <w:r w:rsidR="00666D4B">
      <w:fldChar w:fldCharType="separate"/>
    </w:r>
    <w:r w:rsidR="00A72561">
      <w:rPr>
        <w:noProof/>
      </w:rPr>
      <w:t>4</w:t>
    </w:r>
    <w:r w:rsidR="00666D4B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F7F4D8" w14:textId="77777777" w:rsidR="002850CD" w:rsidRDefault="002850CD">
    <w:pPr>
      <w:pStyle w:val="a8"/>
    </w:pPr>
    <w:r>
      <w:t>[Введите текст]</w:t>
    </w:r>
  </w:p>
  <w:p w14:paraId="41F7F4D9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1B81B0" w14:textId="77777777" w:rsidR="002F3021" w:rsidRDefault="002F3021">
      <w:r>
        <w:separator/>
      </w:r>
    </w:p>
  </w:footnote>
  <w:footnote w:type="continuationSeparator" w:id="0">
    <w:p w14:paraId="67EA0DAD" w14:textId="77777777" w:rsidR="002F3021" w:rsidRDefault="002F30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4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7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6"/>
  </w:num>
  <w:num w:numId="3">
    <w:abstractNumId w:val="23"/>
  </w:num>
  <w:num w:numId="4">
    <w:abstractNumId w:val="11"/>
  </w:num>
  <w:num w:numId="5">
    <w:abstractNumId w:val="45"/>
  </w:num>
  <w:num w:numId="6">
    <w:abstractNumId w:val="38"/>
  </w:num>
  <w:num w:numId="7">
    <w:abstractNumId w:val="25"/>
  </w:num>
  <w:num w:numId="8">
    <w:abstractNumId w:val="31"/>
  </w:num>
  <w:num w:numId="9">
    <w:abstractNumId w:val="8"/>
  </w:num>
  <w:num w:numId="10">
    <w:abstractNumId w:val="17"/>
  </w:num>
  <w:num w:numId="11">
    <w:abstractNumId w:val="10"/>
  </w:num>
  <w:num w:numId="12">
    <w:abstractNumId w:val="43"/>
  </w:num>
  <w:num w:numId="13">
    <w:abstractNumId w:val="36"/>
  </w:num>
  <w:num w:numId="14">
    <w:abstractNumId w:val="21"/>
  </w:num>
  <w:num w:numId="15">
    <w:abstractNumId w:val="28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6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39"/>
  </w:num>
  <w:num w:numId="26">
    <w:abstractNumId w:val="27"/>
  </w:num>
  <w:num w:numId="27">
    <w:abstractNumId w:val="15"/>
  </w:num>
  <w:num w:numId="28">
    <w:abstractNumId w:val="14"/>
  </w:num>
  <w:num w:numId="29">
    <w:abstractNumId w:val="37"/>
  </w:num>
  <w:num w:numId="30">
    <w:abstractNumId w:val="12"/>
  </w:num>
  <w:num w:numId="31">
    <w:abstractNumId w:val="16"/>
  </w:num>
  <w:num w:numId="32">
    <w:abstractNumId w:val="47"/>
  </w:num>
  <w:num w:numId="33">
    <w:abstractNumId w:val="40"/>
  </w:num>
  <w:num w:numId="34">
    <w:abstractNumId w:val="32"/>
  </w:num>
  <w:num w:numId="35">
    <w:abstractNumId w:val="29"/>
  </w:num>
  <w:num w:numId="36">
    <w:abstractNumId w:val="13"/>
  </w:num>
  <w:num w:numId="37">
    <w:abstractNumId w:val="41"/>
  </w:num>
  <w:num w:numId="38">
    <w:abstractNumId w:val="30"/>
  </w:num>
  <w:num w:numId="39">
    <w:abstractNumId w:val="24"/>
  </w:num>
  <w:num w:numId="40">
    <w:abstractNumId w:val="20"/>
  </w:num>
  <w:num w:numId="41">
    <w:abstractNumId w:val="7"/>
  </w:num>
  <w:num w:numId="42">
    <w:abstractNumId w:val="4"/>
  </w:num>
  <w:num w:numId="43">
    <w:abstractNumId w:val="35"/>
  </w:num>
  <w:num w:numId="44">
    <w:abstractNumId w:val="44"/>
  </w:num>
  <w:num w:numId="45">
    <w:abstractNumId w:val="18"/>
  </w:num>
  <w:num w:numId="46">
    <w:abstractNumId w:val="42"/>
  </w:num>
  <w:num w:numId="47">
    <w:abstractNumId w:val="34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348E"/>
    <w:rsid w:val="00005E59"/>
    <w:rsid w:val="000063CA"/>
    <w:rsid w:val="00006FAF"/>
    <w:rsid w:val="00011753"/>
    <w:rsid w:val="000117F0"/>
    <w:rsid w:val="00014596"/>
    <w:rsid w:val="00020DD0"/>
    <w:rsid w:val="00021A0E"/>
    <w:rsid w:val="00024075"/>
    <w:rsid w:val="00024432"/>
    <w:rsid w:val="000278F1"/>
    <w:rsid w:val="000337E4"/>
    <w:rsid w:val="00044523"/>
    <w:rsid w:val="0004481E"/>
    <w:rsid w:val="0005043F"/>
    <w:rsid w:val="00052718"/>
    <w:rsid w:val="00054083"/>
    <w:rsid w:val="000551BC"/>
    <w:rsid w:val="00057E06"/>
    <w:rsid w:val="00057E0D"/>
    <w:rsid w:val="00060E01"/>
    <w:rsid w:val="00064151"/>
    <w:rsid w:val="000643F5"/>
    <w:rsid w:val="00066670"/>
    <w:rsid w:val="000712F7"/>
    <w:rsid w:val="00072626"/>
    <w:rsid w:val="00072873"/>
    <w:rsid w:val="00076102"/>
    <w:rsid w:val="00077B20"/>
    <w:rsid w:val="00080126"/>
    <w:rsid w:val="00080398"/>
    <w:rsid w:val="00082BD5"/>
    <w:rsid w:val="00091375"/>
    <w:rsid w:val="0009252E"/>
    <w:rsid w:val="000928CB"/>
    <w:rsid w:val="000933EA"/>
    <w:rsid w:val="0009509A"/>
    <w:rsid w:val="0009530F"/>
    <w:rsid w:val="0009623B"/>
    <w:rsid w:val="000973AB"/>
    <w:rsid w:val="000A0DA8"/>
    <w:rsid w:val="000A0F77"/>
    <w:rsid w:val="000A26EB"/>
    <w:rsid w:val="000A5CFB"/>
    <w:rsid w:val="000A737F"/>
    <w:rsid w:val="000B0405"/>
    <w:rsid w:val="000B093F"/>
    <w:rsid w:val="000B79B9"/>
    <w:rsid w:val="000C0D80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D7CDC"/>
    <w:rsid w:val="000E4806"/>
    <w:rsid w:val="000E73B0"/>
    <w:rsid w:val="000F4365"/>
    <w:rsid w:val="000F5080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4831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2C6"/>
    <w:rsid w:val="00164567"/>
    <w:rsid w:val="001677B8"/>
    <w:rsid w:val="001701BC"/>
    <w:rsid w:val="0018327D"/>
    <w:rsid w:val="00187131"/>
    <w:rsid w:val="00190216"/>
    <w:rsid w:val="00194820"/>
    <w:rsid w:val="0019669B"/>
    <w:rsid w:val="00196807"/>
    <w:rsid w:val="00197332"/>
    <w:rsid w:val="001A0671"/>
    <w:rsid w:val="001A2654"/>
    <w:rsid w:val="001A48EF"/>
    <w:rsid w:val="001B07FC"/>
    <w:rsid w:val="001B0CDB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2877"/>
    <w:rsid w:val="001D4387"/>
    <w:rsid w:val="001D588D"/>
    <w:rsid w:val="001D68C5"/>
    <w:rsid w:val="001D7F42"/>
    <w:rsid w:val="001E2471"/>
    <w:rsid w:val="001E3DB0"/>
    <w:rsid w:val="001E5025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5834"/>
    <w:rsid w:val="0020681C"/>
    <w:rsid w:val="0021049B"/>
    <w:rsid w:val="00210736"/>
    <w:rsid w:val="00222941"/>
    <w:rsid w:val="0022361E"/>
    <w:rsid w:val="00225273"/>
    <w:rsid w:val="002309A4"/>
    <w:rsid w:val="00230E2A"/>
    <w:rsid w:val="0023223B"/>
    <w:rsid w:val="0023450C"/>
    <w:rsid w:val="002348FE"/>
    <w:rsid w:val="00236F03"/>
    <w:rsid w:val="00245690"/>
    <w:rsid w:val="00247E9B"/>
    <w:rsid w:val="00252B6F"/>
    <w:rsid w:val="0025693C"/>
    <w:rsid w:val="002609D6"/>
    <w:rsid w:val="002673C4"/>
    <w:rsid w:val="00267B7A"/>
    <w:rsid w:val="00273FED"/>
    <w:rsid w:val="00275123"/>
    <w:rsid w:val="00275A5C"/>
    <w:rsid w:val="002842FE"/>
    <w:rsid w:val="002849CD"/>
    <w:rsid w:val="002850CD"/>
    <w:rsid w:val="0029417C"/>
    <w:rsid w:val="00294FFA"/>
    <w:rsid w:val="00295D29"/>
    <w:rsid w:val="002A4BCF"/>
    <w:rsid w:val="002A5445"/>
    <w:rsid w:val="002B3C5B"/>
    <w:rsid w:val="002B3EB6"/>
    <w:rsid w:val="002B4C1A"/>
    <w:rsid w:val="002B4E1F"/>
    <w:rsid w:val="002C1248"/>
    <w:rsid w:val="002C407A"/>
    <w:rsid w:val="002C6671"/>
    <w:rsid w:val="002C703C"/>
    <w:rsid w:val="002C7B5F"/>
    <w:rsid w:val="002C7E4B"/>
    <w:rsid w:val="002D3EF0"/>
    <w:rsid w:val="002D4C0B"/>
    <w:rsid w:val="002D654D"/>
    <w:rsid w:val="002E08DA"/>
    <w:rsid w:val="002E23A2"/>
    <w:rsid w:val="002F058F"/>
    <w:rsid w:val="002F085A"/>
    <w:rsid w:val="002F1239"/>
    <w:rsid w:val="002F223E"/>
    <w:rsid w:val="002F3021"/>
    <w:rsid w:val="002F3D2D"/>
    <w:rsid w:val="002F476A"/>
    <w:rsid w:val="002F4BF7"/>
    <w:rsid w:val="003008D1"/>
    <w:rsid w:val="00305945"/>
    <w:rsid w:val="00306701"/>
    <w:rsid w:val="00310DF9"/>
    <w:rsid w:val="00313839"/>
    <w:rsid w:val="003167F7"/>
    <w:rsid w:val="00316BEC"/>
    <w:rsid w:val="00321DA1"/>
    <w:rsid w:val="00326FE6"/>
    <w:rsid w:val="00327357"/>
    <w:rsid w:val="00327C5E"/>
    <w:rsid w:val="0033009A"/>
    <w:rsid w:val="00330A52"/>
    <w:rsid w:val="00332599"/>
    <w:rsid w:val="00337337"/>
    <w:rsid w:val="0034009B"/>
    <w:rsid w:val="003428BB"/>
    <w:rsid w:val="00344417"/>
    <w:rsid w:val="00345F0E"/>
    <w:rsid w:val="00346D80"/>
    <w:rsid w:val="003478C1"/>
    <w:rsid w:val="003505A2"/>
    <w:rsid w:val="003577BD"/>
    <w:rsid w:val="0035789E"/>
    <w:rsid w:val="00360D84"/>
    <w:rsid w:val="00360DCC"/>
    <w:rsid w:val="0036149F"/>
    <w:rsid w:val="003650EC"/>
    <w:rsid w:val="00366A5E"/>
    <w:rsid w:val="00366D89"/>
    <w:rsid w:val="00366FD1"/>
    <w:rsid w:val="003723C9"/>
    <w:rsid w:val="00372907"/>
    <w:rsid w:val="00377333"/>
    <w:rsid w:val="00380CD0"/>
    <w:rsid w:val="00381A5B"/>
    <w:rsid w:val="00386DF6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3EC4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03E1"/>
    <w:rsid w:val="003F2B28"/>
    <w:rsid w:val="003F6121"/>
    <w:rsid w:val="003F6A9D"/>
    <w:rsid w:val="004024BC"/>
    <w:rsid w:val="0040407C"/>
    <w:rsid w:val="00410C20"/>
    <w:rsid w:val="00415964"/>
    <w:rsid w:val="00421F6D"/>
    <w:rsid w:val="004233F7"/>
    <w:rsid w:val="004310BF"/>
    <w:rsid w:val="0043188B"/>
    <w:rsid w:val="00432EF2"/>
    <w:rsid w:val="004348E9"/>
    <w:rsid w:val="004356DB"/>
    <w:rsid w:val="00435A42"/>
    <w:rsid w:val="00436320"/>
    <w:rsid w:val="00444F42"/>
    <w:rsid w:val="00450645"/>
    <w:rsid w:val="004507D9"/>
    <w:rsid w:val="00451BD8"/>
    <w:rsid w:val="00451FF9"/>
    <w:rsid w:val="0045295C"/>
    <w:rsid w:val="00454956"/>
    <w:rsid w:val="00460379"/>
    <w:rsid w:val="00460B98"/>
    <w:rsid w:val="00463C20"/>
    <w:rsid w:val="0046479C"/>
    <w:rsid w:val="004663AB"/>
    <w:rsid w:val="00467143"/>
    <w:rsid w:val="0047022C"/>
    <w:rsid w:val="00473297"/>
    <w:rsid w:val="00473D2E"/>
    <w:rsid w:val="00482A8E"/>
    <w:rsid w:val="004857B2"/>
    <w:rsid w:val="00485DF7"/>
    <w:rsid w:val="004879EA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0C22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088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6194E"/>
    <w:rsid w:val="005620C6"/>
    <w:rsid w:val="0056443A"/>
    <w:rsid w:val="00565231"/>
    <w:rsid w:val="00565CE8"/>
    <w:rsid w:val="00565D9B"/>
    <w:rsid w:val="00566B69"/>
    <w:rsid w:val="00567266"/>
    <w:rsid w:val="00572D7A"/>
    <w:rsid w:val="00574C9F"/>
    <w:rsid w:val="00577EF5"/>
    <w:rsid w:val="00584BFB"/>
    <w:rsid w:val="00587BBA"/>
    <w:rsid w:val="00590902"/>
    <w:rsid w:val="00591D72"/>
    <w:rsid w:val="005932E5"/>
    <w:rsid w:val="00593F5A"/>
    <w:rsid w:val="005A095C"/>
    <w:rsid w:val="005A1107"/>
    <w:rsid w:val="005A1D42"/>
    <w:rsid w:val="005A67AE"/>
    <w:rsid w:val="005B11B1"/>
    <w:rsid w:val="005B209C"/>
    <w:rsid w:val="005B499A"/>
    <w:rsid w:val="005B6E79"/>
    <w:rsid w:val="005C52A6"/>
    <w:rsid w:val="005C5666"/>
    <w:rsid w:val="005D0058"/>
    <w:rsid w:val="005D13E7"/>
    <w:rsid w:val="005D1BCD"/>
    <w:rsid w:val="005D2345"/>
    <w:rsid w:val="005D381D"/>
    <w:rsid w:val="005D616A"/>
    <w:rsid w:val="005D62A7"/>
    <w:rsid w:val="005D7B34"/>
    <w:rsid w:val="005E0A4E"/>
    <w:rsid w:val="005E0EBF"/>
    <w:rsid w:val="005E205E"/>
    <w:rsid w:val="005E450C"/>
    <w:rsid w:val="005E721B"/>
    <w:rsid w:val="005F19F0"/>
    <w:rsid w:val="005F25C2"/>
    <w:rsid w:val="005F2DF6"/>
    <w:rsid w:val="005F3E63"/>
    <w:rsid w:val="005F4C8B"/>
    <w:rsid w:val="0060358F"/>
    <w:rsid w:val="006060AA"/>
    <w:rsid w:val="006071F5"/>
    <w:rsid w:val="006074D8"/>
    <w:rsid w:val="006105B8"/>
    <w:rsid w:val="00611DA1"/>
    <w:rsid w:val="0061495E"/>
    <w:rsid w:val="00615EBC"/>
    <w:rsid w:val="00616C13"/>
    <w:rsid w:val="00623EE7"/>
    <w:rsid w:val="006278C2"/>
    <w:rsid w:val="006304D7"/>
    <w:rsid w:val="00631CA0"/>
    <w:rsid w:val="006325DC"/>
    <w:rsid w:val="00641A3B"/>
    <w:rsid w:val="00642C4D"/>
    <w:rsid w:val="00643B8D"/>
    <w:rsid w:val="00645A42"/>
    <w:rsid w:val="00646A85"/>
    <w:rsid w:val="00646E5D"/>
    <w:rsid w:val="00650BEC"/>
    <w:rsid w:val="0065404B"/>
    <w:rsid w:val="00655672"/>
    <w:rsid w:val="00657004"/>
    <w:rsid w:val="00657AEE"/>
    <w:rsid w:val="00657AF2"/>
    <w:rsid w:val="00666D4B"/>
    <w:rsid w:val="00673C78"/>
    <w:rsid w:val="00674C22"/>
    <w:rsid w:val="00675E9A"/>
    <w:rsid w:val="006829BA"/>
    <w:rsid w:val="00683C5A"/>
    <w:rsid w:val="0068521F"/>
    <w:rsid w:val="00690185"/>
    <w:rsid w:val="006909CB"/>
    <w:rsid w:val="006913B6"/>
    <w:rsid w:val="00692363"/>
    <w:rsid w:val="006928B9"/>
    <w:rsid w:val="006A07EC"/>
    <w:rsid w:val="006A21DA"/>
    <w:rsid w:val="006B4C5C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38D8"/>
    <w:rsid w:val="006D3B9C"/>
    <w:rsid w:val="006D4C97"/>
    <w:rsid w:val="006D5425"/>
    <w:rsid w:val="006D5616"/>
    <w:rsid w:val="006D6E34"/>
    <w:rsid w:val="006E3262"/>
    <w:rsid w:val="006E32E9"/>
    <w:rsid w:val="006E3E11"/>
    <w:rsid w:val="006E42F8"/>
    <w:rsid w:val="006E46EA"/>
    <w:rsid w:val="006E69FE"/>
    <w:rsid w:val="006E7691"/>
    <w:rsid w:val="006E7F0C"/>
    <w:rsid w:val="006F1BBC"/>
    <w:rsid w:val="00700E9E"/>
    <w:rsid w:val="00701F50"/>
    <w:rsid w:val="00703458"/>
    <w:rsid w:val="00704E9B"/>
    <w:rsid w:val="00706C8C"/>
    <w:rsid w:val="00706FC8"/>
    <w:rsid w:val="00710511"/>
    <w:rsid w:val="00713296"/>
    <w:rsid w:val="007137D2"/>
    <w:rsid w:val="007143DC"/>
    <w:rsid w:val="00717103"/>
    <w:rsid w:val="007307C8"/>
    <w:rsid w:val="00730A51"/>
    <w:rsid w:val="00730DB2"/>
    <w:rsid w:val="00731E57"/>
    <w:rsid w:val="00732C0E"/>
    <w:rsid w:val="007358EA"/>
    <w:rsid w:val="00737078"/>
    <w:rsid w:val="00740007"/>
    <w:rsid w:val="00740D24"/>
    <w:rsid w:val="00742CA1"/>
    <w:rsid w:val="0074333D"/>
    <w:rsid w:val="00744053"/>
    <w:rsid w:val="0075022F"/>
    <w:rsid w:val="00751323"/>
    <w:rsid w:val="007545A3"/>
    <w:rsid w:val="00761535"/>
    <w:rsid w:val="0076461F"/>
    <w:rsid w:val="007665FB"/>
    <w:rsid w:val="007666AA"/>
    <w:rsid w:val="00771FDC"/>
    <w:rsid w:val="007722B6"/>
    <w:rsid w:val="00775E77"/>
    <w:rsid w:val="00783A96"/>
    <w:rsid w:val="0078454C"/>
    <w:rsid w:val="00784F88"/>
    <w:rsid w:val="00787B8E"/>
    <w:rsid w:val="00787F96"/>
    <w:rsid w:val="00791B33"/>
    <w:rsid w:val="007948FD"/>
    <w:rsid w:val="00795A2B"/>
    <w:rsid w:val="007963C5"/>
    <w:rsid w:val="00797156"/>
    <w:rsid w:val="007A1F24"/>
    <w:rsid w:val="007A5168"/>
    <w:rsid w:val="007A51D9"/>
    <w:rsid w:val="007B1D68"/>
    <w:rsid w:val="007B6995"/>
    <w:rsid w:val="007C1784"/>
    <w:rsid w:val="007C2FD0"/>
    <w:rsid w:val="007C4DA4"/>
    <w:rsid w:val="007C53AB"/>
    <w:rsid w:val="007C6137"/>
    <w:rsid w:val="007D0493"/>
    <w:rsid w:val="007D0AC9"/>
    <w:rsid w:val="007D1D99"/>
    <w:rsid w:val="007D29A8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017"/>
    <w:rsid w:val="0081562D"/>
    <w:rsid w:val="00815F6E"/>
    <w:rsid w:val="008169A1"/>
    <w:rsid w:val="00817D13"/>
    <w:rsid w:val="0082573D"/>
    <w:rsid w:val="0082627E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46FC1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1F1B"/>
    <w:rsid w:val="00873D36"/>
    <w:rsid w:val="00874071"/>
    <w:rsid w:val="008815AA"/>
    <w:rsid w:val="00885828"/>
    <w:rsid w:val="00895A1E"/>
    <w:rsid w:val="008A0F89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6211"/>
    <w:rsid w:val="008F6FB2"/>
    <w:rsid w:val="00900DE5"/>
    <w:rsid w:val="009038A3"/>
    <w:rsid w:val="009059D2"/>
    <w:rsid w:val="009107A2"/>
    <w:rsid w:val="009113D7"/>
    <w:rsid w:val="0091145F"/>
    <w:rsid w:val="00914123"/>
    <w:rsid w:val="009145E0"/>
    <w:rsid w:val="0092017F"/>
    <w:rsid w:val="009203A5"/>
    <w:rsid w:val="0092084F"/>
    <w:rsid w:val="00925896"/>
    <w:rsid w:val="00927509"/>
    <w:rsid w:val="00927719"/>
    <w:rsid w:val="00930AF9"/>
    <w:rsid w:val="00931304"/>
    <w:rsid w:val="00941858"/>
    <w:rsid w:val="00942F0C"/>
    <w:rsid w:val="00943C77"/>
    <w:rsid w:val="00944917"/>
    <w:rsid w:val="00951C17"/>
    <w:rsid w:val="00954119"/>
    <w:rsid w:val="009547B9"/>
    <w:rsid w:val="00955D61"/>
    <w:rsid w:val="00955E6C"/>
    <w:rsid w:val="0096075B"/>
    <w:rsid w:val="0096313A"/>
    <w:rsid w:val="00963152"/>
    <w:rsid w:val="00971271"/>
    <w:rsid w:val="00976B4E"/>
    <w:rsid w:val="0098022B"/>
    <w:rsid w:val="00980FB1"/>
    <w:rsid w:val="00982284"/>
    <w:rsid w:val="009830FC"/>
    <w:rsid w:val="00991C52"/>
    <w:rsid w:val="00994038"/>
    <w:rsid w:val="009946BC"/>
    <w:rsid w:val="00995358"/>
    <w:rsid w:val="009A3659"/>
    <w:rsid w:val="009A4A8A"/>
    <w:rsid w:val="009A7594"/>
    <w:rsid w:val="009B021C"/>
    <w:rsid w:val="009B0ACD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43B"/>
    <w:rsid w:val="009D7715"/>
    <w:rsid w:val="009E3A33"/>
    <w:rsid w:val="009E4FB0"/>
    <w:rsid w:val="009F31B2"/>
    <w:rsid w:val="009F3723"/>
    <w:rsid w:val="009F38AB"/>
    <w:rsid w:val="009F468E"/>
    <w:rsid w:val="009F6D9B"/>
    <w:rsid w:val="00A01333"/>
    <w:rsid w:val="00A01655"/>
    <w:rsid w:val="00A03420"/>
    <w:rsid w:val="00A03CCC"/>
    <w:rsid w:val="00A06196"/>
    <w:rsid w:val="00A06F70"/>
    <w:rsid w:val="00A073E8"/>
    <w:rsid w:val="00A07F37"/>
    <w:rsid w:val="00A131C6"/>
    <w:rsid w:val="00A13FA0"/>
    <w:rsid w:val="00A15171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72561"/>
    <w:rsid w:val="00A82ABE"/>
    <w:rsid w:val="00A84755"/>
    <w:rsid w:val="00A847A1"/>
    <w:rsid w:val="00A955C6"/>
    <w:rsid w:val="00AA063E"/>
    <w:rsid w:val="00AA22FE"/>
    <w:rsid w:val="00AA331C"/>
    <w:rsid w:val="00AA39EB"/>
    <w:rsid w:val="00AB108A"/>
    <w:rsid w:val="00AB2CC3"/>
    <w:rsid w:val="00AB3245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5A48"/>
    <w:rsid w:val="00AF0846"/>
    <w:rsid w:val="00AF3345"/>
    <w:rsid w:val="00AF3578"/>
    <w:rsid w:val="00AF6374"/>
    <w:rsid w:val="00AF6EE9"/>
    <w:rsid w:val="00AF7F52"/>
    <w:rsid w:val="00B005FF"/>
    <w:rsid w:val="00B01EA5"/>
    <w:rsid w:val="00B061E1"/>
    <w:rsid w:val="00B06D97"/>
    <w:rsid w:val="00B151BA"/>
    <w:rsid w:val="00B15CCB"/>
    <w:rsid w:val="00B16187"/>
    <w:rsid w:val="00B264F6"/>
    <w:rsid w:val="00B407FF"/>
    <w:rsid w:val="00B439EA"/>
    <w:rsid w:val="00B47E1B"/>
    <w:rsid w:val="00B500BC"/>
    <w:rsid w:val="00B513D6"/>
    <w:rsid w:val="00B5235A"/>
    <w:rsid w:val="00B54256"/>
    <w:rsid w:val="00B55D9F"/>
    <w:rsid w:val="00B560C6"/>
    <w:rsid w:val="00B57957"/>
    <w:rsid w:val="00B613DA"/>
    <w:rsid w:val="00B64EB6"/>
    <w:rsid w:val="00B65D32"/>
    <w:rsid w:val="00B66B0A"/>
    <w:rsid w:val="00B73089"/>
    <w:rsid w:val="00B806DC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A07DA"/>
    <w:rsid w:val="00BA13A2"/>
    <w:rsid w:val="00BA23AB"/>
    <w:rsid w:val="00BA2E41"/>
    <w:rsid w:val="00BA7A23"/>
    <w:rsid w:val="00BB069E"/>
    <w:rsid w:val="00BB270B"/>
    <w:rsid w:val="00BB3062"/>
    <w:rsid w:val="00BB454D"/>
    <w:rsid w:val="00BB6750"/>
    <w:rsid w:val="00BB68C2"/>
    <w:rsid w:val="00BB6C52"/>
    <w:rsid w:val="00BB7BE3"/>
    <w:rsid w:val="00BC2F11"/>
    <w:rsid w:val="00BC3B5D"/>
    <w:rsid w:val="00BC6FA1"/>
    <w:rsid w:val="00BD096B"/>
    <w:rsid w:val="00BD4579"/>
    <w:rsid w:val="00BD6BE9"/>
    <w:rsid w:val="00BE002B"/>
    <w:rsid w:val="00BE1766"/>
    <w:rsid w:val="00BE18E7"/>
    <w:rsid w:val="00BE3FAF"/>
    <w:rsid w:val="00BE4ECE"/>
    <w:rsid w:val="00BE607B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4E58"/>
    <w:rsid w:val="00C448C3"/>
    <w:rsid w:val="00C44E70"/>
    <w:rsid w:val="00C46CAD"/>
    <w:rsid w:val="00C50D54"/>
    <w:rsid w:val="00C523D8"/>
    <w:rsid w:val="00C551E9"/>
    <w:rsid w:val="00C559E2"/>
    <w:rsid w:val="00C6001D"/>
    <w:rsid w:val="00C62536"/>
    <w:rsid w:val="00C64D65"/>
    <w:rsid w:val="00C64E9E"/>
    <w:rsid w:val="00C678DF"/>
    <w:rsid w:val="00C70D2B"/>
    <w:rsid w:val="00C767F9"/>
    <w:rsid w:val="00C779E4"/>
    <w:rsid w:val="00C8264E"/>
    <w:rsid w:val="00C8375B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43E2"/>
    <w:rsid w:val="00CA5CF8"/>
    <w:rsid w:val="00CA5EDB"/>
    <w:rsid w:val="00CA679F"/>
    <w:rsid w:val="00CB1942"/>
    <w:rsid w:val="00CB1CBD"/>
    <w:rsid w:val="00CB28CF"/>
    <w:rsid w:val="00CB4393"/>
    <w:rsid w:val="00CB50DD"/>
    <w:rsid w:val="00CB6223"/>
    <w:rsid w:val="00CB6500"/>
    <w:rsid w:val="00CB7FBE"/>
    <w:rsid w:val="00CC0FAF"/>
    <w:rsid w:val="00CC5C50"/>
    <w:rsid w:val="00CD47D5"/>
    <w:rsid w:val="00CD566B"/>
    <w:rsid w:val="00CD6232"/>
    <w:rsid w:val="00CD6BB5"/>
    <w:rsid w:val="00CD7991"/>
    <w:rsid w:val="00CE0E0D"/>
    <w:rsid w:val="00CE2B63"/>
    <w:rsid w:val="00CE3E6C"/>
    <w:rsid w:val="00CE7794"/>
    <w:rsid w:val="00CF2C67"/>
    <w:rsid w:val="00D0365F"/>
    <w:rsid w:val="00D0733B"/>
    <w:rsid w:val="00D11F31"/>
    <w:rsid w:val="00D17012"/>
    <w:rsid w:val="00D20BF0"/>
    <w:rsid w:val="00D2100D"/>
    <w:rsid w:val="00D22DCE"/>
    <w:rsid w:val="00D2311B"/>
    <w:rsid w:val="00D23412"/>
    <w:rsid w:val="00D23738"/>
    <w:rsid w:val="00D26663"/>
    <w:rsid w:val="00D31806"/>
    <w:rsid w:val="00D31CAF"/>
    <w:rsid w:val="00D31D6A"/>
    <w:rsid w:val="00D40EF1"/>
    <w:rsid w:val="00D416D8"/>
    <w:rsid w:val="00D4276F"/>
    <w:rsid w:val="00D43663"/>
    <w:rsid w:val="00D4376F"/>
    <w:rsid w:val="00D45B4D"/>
    <w:rsid w:val="00D52411"/>
    <w:rsid w:val="00D55A3F"/>
    <w:rsid w:val="00D57A72"/>
    <w:rsid w:val="00D61A57"/>
    <w:rsid w:val="00D62B23"/>
    <w:rsid w:val="00D63598"/>
    <w:rsid w:val="00D67F1A"/>
    <w:rsid w:val="00D75BFA"/>
    <w:rsid w:val="00D775C7"/>
    <w:rsid w:val="00D77BAD"/>
    <w:rsid w:val="00D80378"/>
    <w:rsid w:val="00D83648"/>
    <w:rsid w:val="00D94BEA"/>
    <w:rsid w:val="00D97405"/>
    <w:rsid w:val="00DA0A72"/>
    <w:rsid w:val="00DA0C8C"/>
    <w:rsid w:val="00DA2A35"/>
    <w:rsid w:val="00DA31BD"/>
    <w:rsid w:val="00DA5C4D"/>
    <w:rsid w:val="00DB148D"/>
    <w:rsid w:val="00DB4E3F"/>
    <w:rsid w:val="00DB5837"/>
    <w:rsid w:val="00DB59DB"/>
    <w:rsid w:val="00DC0604"/>
    <w:rsid w:val="00DC368D"/>
    <w:rsid w:val="00DC401B"/>
    <w:rsid w:val="00DC423C"/>
    <w:rsid w:val="00DC43D1"/>
    <w:rsid w:val="00DC6080"/>
    <w:rsid w:val="00DC6270"/>
    <w:rsid w:val="00DC77AA"/>
    <w:rsid w:val="00DD16AA"/>
    <w:rsid w:val="00DD2462"/>
    <w:rsid w:val="00DD31AF"/>
    <w:rsid w:val="00DD5524"/>
    <w:rsid w:val="00DD7DB3"/>
    <w:rsid w:val="00DE1402"/>
    <w:rsid w:val="00DE154E"/>
    <w:rsid w:val="00DE224D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3F40"/>
    <w:rsid w:val="00E059BE"/>
    <w:rsid w:val="00E0664C"/>
    <w:rsid w:val="00E07483"/>
    <w:rsid w:val="00E102E6"/>
    <w:rsid w:val="00E10705"/>
    <w:rsid w:val="00E10CD4"/>
    <w:rsid w:val="00E15EDF"/>
    <w:rsid w:val="00E16ED9"/>
    <w:rsid w:val="00E178D7"/>
    <w:rsid w:val="00E205F2"/>
    <w:rsid w:val="00E25E04"/>
    <w:rsid w:val="00E2752F"/>
    <w:rsid w:val="00E27B81"/>
    <w:rsid w:val="00E30262"/>
    <w:rsid w:val="00E313D6"/>
    <w:rsid w:val="00E31B58"/>
    <w:rsid w:val="00E349DC"/>
    <w:rsid w:val="00E35371"/>
    <w:rsid w:val="00E37307"/>
    <w:rsid w:val="00E42F13"/>
    <w:rsid w:val="00E43274"/>
    <w:rsid w:val="00E43CA9"/>
    <w:rsid w:val="00E43D82"/>
    <w:rsid w:val="00E44C21"/>
    <w:rsid w:val="00E45222"/>
    <w:rsid w:val="00E473EF"/>
    <w:rsid w:val="00E54BBA"/>
    <w:rsid w:val="00E62A88"/>
    <w:rsid w:val="00E63047"/>
    <w:rsid w:val="00E6462A"/>
    <w:rsid w:val="00E65E74"/>
    <w:rsid w:val="00E70589"/>
    <w:rsid w:val="00E815AD"/>
    <w:rsid w:val="00E81638"/>
    <w:rsid w:val="00E830FC"/>
    <w:rsid w:val="00E8412B"/>
    <w:rsid w:val="00E8718A"/>
    <w:rsid w:val="00E904B5"/>
    <w:rsid w:val="00E94F7E"/>
    <w:rsid w:val="00E97BF0"/>
    <w:rsid w:val="00EA5C31"/>
    <w:rsid w:val="00EA5CA0"/>
    <w:rsid w:val="00EA6AB4"/>
    <w:rsid w:val="00EA6B8F"/>
    <w:rsid w:val="00EA7C8A"/>
    <w:rsid w:val="00EB37B7"/>
    <w:rsid w:val="00EC1918"/>
    <w:rsid w:val="00EC5F81"/>
    <w:rsid w:val="00EC6BAC"/>
    <w:rsid w:val="00EC70BE"/>
    <w:rsid w:val="00ED1EA7"/>
    <w:rsid w:val="00ED5B94"/>
    <w:rsid w:val="00ED7767"/>
    <w:rsid w:val="00ED79BC"/>
    <w:rsid w:val="00EE05E0"/>
    <w:rsid w:val="00EE448E"/>
    <w:rsid w:val="00EF05C5"/>
    <w:rsid w:val="00EF1431"/>
    <w:rsid w:val="00EF2B7B"/>
    <w:rsid w:val="00F00010"/>
    <w:rsid w:val="00F111DE"/>
    <w:rsid w:val="00F13D87"/>
    <w:rsid w:val="00F14672"/>
    <w:rsid w:val="00F17653"/>
    <w:rsid w:val="00F17F9E"/>
    <w:rsid w:val="00F2137C"/>
    <w:rsid w:val="00F241C2"/>
    <w:rsid w:val="00F242DA"/>
    <w:rsid w:val="00F24C05"/>
    <w:rsid w:val="00F25226"/>
    <w:rsid w:val="00F2563F"/>
    <w:rsid w:val="00F25C74"/>
    <w:rsid w:val="00F27A89"/>
    <w:rsid w:val="00F3323A"/>
    <w:rsid w:val="00F3355D"/>
    <w:rsid w:val="00F33929"/>
    <w:rsid w:val="00F33A18"/>
    <w:rsid w:val="00F36F43"/>
    <w:rsid w:val="00F40E27"/>
    <w:rsid w:val="00F42047"/>
    <w:rsid w:val="00F42882"/>
    <w:rsid w:val="00F46B19"/>
    <w:rsid w:val="00F50DAD"/>
    <w:rsid w:val="00F5106B"/>
    <w:rsid w:val="00F51576"/>
    <w:rsid w:val="00F52986"/>
    <w:rsid w:val="00F562B9"/>
    <w:rsid w:val="00F60438"/>
    <w:rsid w:val="00F6148E"/>
    <w:rsid w:val="00F64855"/>
    <w:rsid w:val="00F65E29"/>
    <w:rsid w:val="00F65E5A"/>
    <w:rsid w:val="00F67F2D"/>
    <w:rsid w:val="00F76A1B"/>
    <w:rsid w:val="00F80F30"/>
    <w:rsid w:val="00F8768C"/>
    <w:rsid w:val="00F90317"/>
    <w:rsid w:val="00F91ECF"/>
    <w:rsid w:val="00F94066"/>
    <w:rsid w:val="00F94B0D"/>
    <w:rsid w:val="00F9674F"/>
    <w:rsid w:val="00F97D8E"/>
    <w:rsid w:val="00FA237F"/>
    <w:rsid w:val="00FA440E"/>
    <w:rsid w:val="00FA570F"/>
    <w:rsid w:val="00FB0E33"/>
    <w:rsid w:val="00FB1855"/>
    <w:rsid w:val="00FB6A81"/>
    <w:rsid w:val="00FB7755"/>
    <w:rsid w:val="00FC2010"/>
    <w:rsid w:val="00FC34B1"/>
    <w:rsid w:val="00FC3954"/>
    <w:rsid w:val="00FC5C91"/>
    <w:rsid w:val="00FC61F9"/>
    <w:rsid w:val="00FD07DF"/>
    <w:rsid w:val="00FD19F7"/>
    <w:rsid w:val="00FD30F1"/>
    <w:rsid w:val="00FD3AFD"/>
    <w:rsid w:val="00FD6D75"/>
    <w:rsid w:val="00FD71EC"/>
    <w:rsid w:val="00FD72C6"/>
    <w:rsid w:val="00FE16C8"/>
    <w:rsid w:val="00FE1782"/>
    <w:rsid w:val="00FE686F"/>
    <w:rsid w:val="00FE75C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F7F4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bold">
    <w:name w:val="bold"/>
    <w:basedOn w:val="a0"/>
    <w:rsid w:val="00222941"/>
  </w:style>
  <w:style w:type="character" w:customStyle="1" w:styleId="name">
    <w:name w:val="name"/>
    <w:basedOn w:val="a0"/>
    <w:rsid w:val="006D38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bold">
    <w:name w:val="bold"/>
    <w:basedOn w:val="a0"/>
    <w:rsid w:val="00222941"/>
  </w:style>
  <w:style w:type="character" w:customStyle="1" w:styleId="name">
    <w:name w:val="name"/>
    <w:basedOn w:val="a0"/>
    <w:rsid w:val="006D3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3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8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9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3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1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91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6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6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2CB3A5-CC9F-4852-96DC-69F2EC8FB9EA}"/>
</file>

<file path=customXml/itemProps2.xml><?xml version="1.0" encoding="utf-8"?>
<ds:datastoreItem xmlns:ds="http://schemas.openxmlformats.org/officeDocument/2006/customXml" ds:itemID="{FFA47281-CCD7-4E74-9987-49277466E175}"/>
</file>

<file path=customXml/itemProps3.xml><?xml version="1.0" encoding="utf-8"?>
<ds:datastoreItem xmlns:ds="http://schemas.openxmlformats.org/officeDocument/2006/customXml" ds:itemID="{771FA2BB-FF55-4D38-BEBB-7AD12B8D9D5B}"/>
</file>

<file path=customXml/itemProps4.xml><?xml version="1.0" encoding="utf-8"?>
<ds:datastoreItem xmlns:ds="http://schemas.openxmlformats.org/officeDocument/2006/customXml" ds:itemID="{F0CA1FF2-F0F5-4B30-9064-F7621473E6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1063</Words>
  <Characters>7940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Нестеров Алексей Михайлович</cp:lastModifiedBy>
  <cp:revision>21</cp:revision>
  <cp:lastPrinted>2009-10-15T06:49:00Z</cp:lastPrinted>
  <dcterms:created xsi:type="dcterms:W3CDTF">2015-09-18T10:45:00Z</dcterms:created>
  <dcterms:modified xsi:type="dcterms:W3CDTF">2015-10-30T10:28:00Z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